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E87AB" w14:textId="5BF72619" w:rsidR="00235E12" w:rsidRPr="00086AAA" w:rsidRDefault="00235E12" w:rsidP="002D5C99">
      <w:pPr>
        <w:ind w:left="2124" w:firstLine="708"/>
        <w:rPr>
          <w:bCs/>
          <w:color w:val="C9C9C9" w:themeColor="accent3" w:themeTint="99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6AAA">
        <w:rPr>
          <w:bCs/>
          <w:color w:val="C9C9C9" w:themeColor="accent3" w:themeTint="99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ARBEITSPLAN</w:t>
      </w:r>
    </w:p>
    <w:p w14:paraId="4E8EDDD4" w14:textId="7453788A" w:rsidR="003B355C" w:rsidRPr="00086AAA" w:rsidRDefault="00235E12" w:rsidP="00FE532C">
      <w:pPr>
        <w:ind w:left="2124" w:firstLine="708"/>
        <w:rPr>
          <w:bCs/>
          <w:color w:val="767171" w:themeColor="background2" w:themeShade="80"/>
          <w:spacing w:val="10"/>
          <w:sz w:val="12"/>
          <w:szCs w:val="1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6AAA">
        <w:rPr>
          <w:bCs/>
          <w:color w:val="767171" w:themeColor="background2" w:themeShade="80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2D5C99" w:rsidRPr="00086AAA">
        <w:rPr>
          <w:bCs/>
          <w:color w:val="767171" w:themeColor="background2" w:themeShade="80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D5C65" w:rsidRPr="001D5C65" w14:paraId="0FE5BEA9" w14:textId="77777777" w:rsidTr="00A86393">
        <w:trPr>
          <w:trHeight w:val="397"/>
        </w:trPr>
        <w:tc>
          <w:tcPr>
            <w:tcW w:w="9062" w:type="dxa"/>
          </w:tcPr>
          <w:p w14:paraId="43C5A207" w14:textId="3E4B615B" w:rsidR="001D5C65" w:rsidRPr="004313E6" w:rsidRDefault="001D5C65" w:rsidP="001D5C65">
            <w:pPr>
              <w:jc w:val="center"/>
              <w:rPr>
                <w:bCs/>
                <w:color w:val="FF0000"/>
                <w:sz w:val="24"/>
                <w:szCs w:val="24"/>
                <w:u w:val="single"/>
              </w:rPr>
            </w:pPr>
            <w:r w:rsidRPr="004313E6">
              <w:rPr>
                <w:bCs/>
                <w:color w:val="FF0000"/>
                <w:sz w:val="24"/>
                <w:szCs w:val="24"/>
              </w:rPr>
              <w:t>3. Klassen</w:t>
            </w:r>
          </w:p>
        </w:tc>
      </w:tr>
      <w:tr w:rsidR="001D5C65" w:rsidRPr="001D5C65" w14:paraId="391A792F" w14:textId="77777777" w:rsidTr="00A67933">
        <w:trPr>
          <w:trHeight w:val="397"/>
        </w:trPr>
        <w:tc>
          <w:tcPr>
            <w:tcW w:w="9062" w:type="dxa"/>
          </w:tcPr>
          <w:p w14:paraId="0A92B445" w14:textId="6A399664" w:rsidR="001D5C65" w:rsidRPr="004313E6" w:rsidRDefault="001D5C65" w:rsidP="001D5C65">
            <w:pPr>
              <w:jc w:val="center"/>
              <w:rPr>
                <w:bCs/>
                <w:color w:val="FF0000"/>
                <w:sz w:val="24"/>
                <w:szCs w:val="24"/>
                <w:u w:val="single"/>
              </w:rPr>
            </w:pPr>
            <w:r w:rsidRPr="004313E6">
              <w:rPr>
                <w:bCs/>
                <w:color w:val="FF0000"/>
                <w:sz w:val="24"/>
                <w:szCs w:val="24"/>
              </w:rPr>
              <w:t>Fach: DEUTSCH</w:t>
            </w:r>
          </w:p>
        </w:tc>
      </w:tr>
    </w:tbl>
    <w:p w14:paraId="1D4C0005" w14:textId="77777777" w:rsidR="008C1460" w:rsidRPr="00086AAA" w:rsidRDefault="008C1460" w:rsidP="00721FB7">
      <w:pPr>
        <w:rPr>
          <w:bCs/>
        </w:rPr>
      </w:pPr>
    </w:p>
    <w:tbl>
      <w:tblPr>
        <w:tblStyle w:val="Tabellenraster"/>
        <w:tblW w:w="9067" w:type="dxa"/>
        <w:shd w:val="clear" w:color="auto" w:fill="C5E0B3" w:themeFill="accent6" w:themeFillTint="66"/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3118"/>
      </w:tblGrid>
      <w:tr w:rsidR="008C1460" w:rsidRPr="001D5C65" w14:paraId="703138CF" w14:textId="77777777" w:rsidTr="004313E6">
        <w:trPr>
          <w:trHeight w:val="397"/>
        </w:trPr>
        <w:tc>
          <w:tcPr>
            <w:tcW w:w="5949" w:type="dxa"/>
            <w:gridSpan w:val="2"/>
            <w:shd w:val="clear" w:color="auto" w:fill="C5E0B3" w:themeFill="accent6" w:themeFillTint="66"/>
          </w:tcPr>
          <w:p w14:paraId="3CA1AF7D" w14:textId="24E40D50" w:rsidR="008C1460" w:rsidRPr="001D5C65" w:rsidRDefault="00F06ABF" w:rsidP="008C1460">
            <w:pPr>
              <w:rPr>
                <w:bCs/>
                <w:sz w:val="24"/>
                <w:szCs w:val="24"/>
                <w:u w:val="single"/>
              </w:rPr>
            </w:pPr>
            <w:r w:rsidRPr="001D5C65">
              <w:rPr>
                <w:bCs/>
                <w:sz w:val="24"/>
                <w:szCs w:val="24"/>
                <w:u w:val="single"/>
              </w:rPr>
              <w:t xml:space="preserve">Themen </w:t>
            </w:r>
            <w:r w:rsidR="002E085D">
              <w:rPr>
                <w:bCs/>
                <w:sz w:val="24"/>
                <w:szCs w:val="24"/>
                <w:u w:val="single"/>
              </w:rPr>
              <w:t>im Unterricht</w:t>
            </w:r>
            <w:r w:rsidR="006A1D41" w:rsidRPr="001D5C65">
              <w:rPr>
                <w:bCs/>
                <w:sz w:val="24"/>
                <w:szCs w:val="24"/>
                <w:u w:val="single"/>
              </w:rPr>
              <w:t xml:space="preserve"> </w:t>
            </w:r>
            <w:r w:rsidR="00C65F81">
              <w:rPr>
                <w:bCs/>
                <w:sz w:val="24"/>
                <w:szCs w:val="24"/>
                <w:u w:val="single"/>
              </w:rPr>
              <w:t>in der Schule</w:t>
            </w:r>
          </w:p>
        </w:tc>
        <w:tc>
          <w:tcPr>
            <w:tcW w:w="3118" w:type="dxa"/>
            <w:shd w:val="clear" w:color="auto" w:fill="C5E0B3" w:themeFill="accent6" w:themeFillTint="66"/>
          </w:tcPr>
          <w:p w14:paraId="0875E3CC" w14:textId="5520B8AC" w:rsidR="008C1460" w:rsidRPr="001D5C65" w:rsidRDefault="008C1460" w:rsidP="00843DDE">
            <w:pPr>
              <w:rPr>
                <w:bCs/>
                <w:sz w:val="24"/>
                <w:szCs w:val="24"/>
              </w:rPr>
            </w:pPr>
            <w:r w:rsidRPr="001D5C65">
              <w:rPr>
                <w:bCs/>
                <w:sz w:val="24"/>
                <w:szCs w:val="24"/>
              </w:rPr>
              <w:t>Arbeitsmaterial</w:t>
            </w:r>
          </w:p>
        </w:tc>
      </w:tr>
      <w:tr w:rsidR="008C1460" w:rsidRPr="001D5C65" w14:paraId="3780A2E1" w14:textId="77777777" w:rsidTr="004313E6">
        <w:trPr>
          <w:trHeight w:val="397"/>
        </w:trPr>
        <w:tc>
          <w:tcPr>
            <w:tcW w:w="704" w:type="dxa"/>
            <w:shd w:val="clear" w:color="auto" w:fill="C5E0B3" w:themeFill="accent6" w:themeFillTint="66"/>
          </w:tcPr>
          <w:p w14:paraId="082A46AC" w14:textId="77777777" w:rsidR="008C1460" w:rsidRPr="001D5C65" w:rsidRDefault="008C1460" w:rsidP="009C283E">
            <w:pPr>
              <w:pStyle w:val="Listenabsatz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C5E0B3" w:themeFill="accent6" w:themeFillTint="66"/>
          </w:tcPr>
          <w:p w14:paraId="6C58890B" w14:textId="6320C949" w:rsidR="008C1460" w:rsidRPr="001D5C65" w:rsidRDefault="002E085D" w:rsidP="00B84BB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Weiterarbeit Exzerpt</w:t>
            </w:r>
          </w:p>
        </w:tc>
        <w:tc>
          <w:tcPr>
            <w:tcW w:w="3118" w:type="dxa"/>
            <w:shd w:val="clear" w:color="auto" w:fill="C5E0B3" w:themeFill="accent6" w:themeFillTint="66"/>
          </w:tcPr>
          <w:p w14:paraId="1B8E65A8" w14:textId="048C996A" w:rsidR="008C1460" w:rsidRPr="001D5C65" w:rsidRDefault="002E085D" w:rsidP="00AC142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SB S. 134f., 138ff./ ÜB S. 52f.</w:t>
            </w:r>
          </w:p>
        </w:tc>
      </w:tr>
      <w:tr w:rsidR="008C1460" w:rsidRPr="001D5C65" w14:paraId="4ED00CD8" w14:textId="77777777" w:rsidTr="004313E6">
        <w:trPr>
          <w:trHeight w:val="397"/>
        </w:trPr>
        <w:tc>
          <w:tcPr>
            <w:tcW w:w="704" w:type="dxa"/>
            <w:shd w:val="clear" w:color="auto" w:fill="C5E0B3" w:themeFill="accent6" w:themeFillTint="66"/>
          </w:tcPr>
          <w:p w14:paraId="3C75F769" w14:textId="77777777" w:rsidR="008C1460" w:rsidRPr="001D5C65" w:rsidRDefault="008C1460" w:rsidP="009C283E">
            <w:pPr>
              <w:pStyle w:val="Listenabsatz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C5E0B3" w:themeFill="accent6" w:themeFillTint="66"/>
          </w:tcPr>
          <w:p w14:paraId="2A6D1346" w14:textId="35893B7F" w:rsidR="002E085D" w:rsidRDefault="002E085D" w:rsidP="00843EA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Kennzeichen von Haupt- und Gliedsätzen, </w:t>
            </w:r>
            <w:proofErr w:type="spellStart"/>
            <w:r>
              <w:rPr>
                <w:bCs/>
                <w:sz w:val="24"/>
                <w:szCs w:val="24"/>
              </w:rPr>
              <w:t>Beistrichregeln</w:t>
            </w:r>
            <w:proofErr w:type="spellEnd"/>
            <w:r>
              <w:rPr>
                <w:bCs/>
                <w:sz w:val="24"/>
                <w:szCs w:val="24"/>
              </w:rPr>
              <w:t xml:space="preserve"> und Konjunktionen,</w:t>
            </w:r>
          </w:p>
          <w:p w14:paraId="5BE77CDA" w14:textId="24068D72" w:rsidR="008C1460" w:rsidRPr="00843EAE" w:rsidRDefault="002E085D" w:rsidP="00843EA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Zusammengesetzte Sätze</w:t>
            </w:r>
          </w:p>
        </w:tc>
        <w:tc>
          <w:tcPr>
            <w:tcW w:w="3118" w:type="dxa"/>
            <w:shd w:val="clear" w:color="auto" w:fill="C5E0B3" w:themeFill="accent6" w:themeFillTint="66"/>
          </w:tcPr>
          <w:p w14:paraId="5AAD8B90" w14:textId="4A37AAA2" w:rsidR="008C1460" w:rsidRPr="001D5C65" w:rsidRDefault="002E085D" w:rsidP="00AC142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SB S. 49f. / ÜB S.22</w:t>
            </w:r>
          </w:p>
        </w:tc>
      </w:tr>
      <w:tr w:rsidR="008C1460" w:rsidRPr="001D5C65" w14:paraId="3E7DB389" w14:textId="77777777" w:rsidTr="004313E6">
        <w:trPr>
          <w:trHeight w:val="397"/>
        </w:trPr>
        <w:tc>
          <w:tcPr>
            <w:tcW w:w="704" w:type="dxa"/>
            <w:shd w:val="clear" w:color="auto" w:fill="C5E0B3" w:themeFill="accent6" w:themeFillTint="66"/>
          </w:tcPr>
          <w:p w14:paraId="007ACC1E" w14:textId="77777777" w:rsidR="008C1460" w:rsidRPr="001D5C65" w:rsidRDefault="008C1460" w:rsidP="009C283E">
            <w:pPr>
              <w:pStyle w:val="Listenabsatz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C5E0B3" w:themeFill="accent6" w:themeFillTint="66"/>
          </w:tcPr>
          <w:p w14:paraId="0FC0DB23" w14:textId="481D2BF9" w:rsidR="008C1460" w:rsidRPr="00843EAE" w:rsidRDefault="002E085D" w:rsidP="00843EA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Klassenlektüre</w:t>
            </w:r>
          </w:p>
        </w:tc>
        <w:tc>
          <w:tcPr>
            <w:tcW w:w="3118" w:type="dxa"/>
            <w:shd w:val="clear" w:color="auto" w:fill="C5E0B3" w:themeFill="accent6" w:themeFillTint="66"/>
          </w:tcPr>
          <w:p w14:paraId="74A3799F" w14:textId="6CAC4E61" w:rsidR="008C1460" w:rsidRPr="001D5C65" w:rsidRDefault="008C1460" w:rsidP="00AC142E">
            <w:pPr>
              <w:rPr>
                <w:bCs/>
                <w:sz w:val="24"/>
                <w:szCs w:val="24"/>
              </w:rPr>
            </w:pPr>
          </w:p>
        </w:tc>
      </w:tr>
      <w:tr w:rsidR="001D5C65" w:rsidRPr="001D5C65" w14:paraId="4F01F3A3" w14:textId="77777777" w:rsidTr="004313E6">
        <w:trPr>
          <w:trHeight w:val="397"/>
        </w:trPr>
        <w:tc>
          <w:tcPr>
            <w:tcW w:w="704" w:type="dxa"/>
            <w:shd w:val="clear" w:color="auto" w:fill="C5E0B3" w:themeFill="accent6" w:themeFillTint="66"/>
          </w:tcPr>
          <w:p w14:paraId="7C28439D" w14:textId="77777777" w:rsidR="001D5C65" w:rsidRPr="001D5C65" w:rsidRDefault="001D5C65" w:rsidP="009C283E">
            <w:pPr>
              <w:pStyle w:val="Listenabsatz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C5E0B3" w:themeFill="accent6" w:themeFillTint="66"/>
          </w:tcPr>
          <w:p w14:paraId="2FB6DE3D" w14:textId="463CC2B6" w:rsidR="001D5C65" w:rsidRPr="00843EAE" w:rsidRDefault="002E085D" w:rsidP="00843EA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s-Schreibung: das oder </w:t>
            </w:r>
            <w:proofErr w:type="spellStart"/>
            <w:r>
              <w:rPr>
                <w:bCs/>
                <w:sz w:val="24"/>
                <w:szCs w:val="24"/>
              </w:rPr>
              <w:t>dass</w:t>
            </w:r>
            <w:proofErr w:type="spellEnd"/>
            <w:r>
              <w:rPr>
                <w:bCs/>
                <w:sz w:val="24"/>
                <w:szCs w:val="24"/>
              </w:rPr>
              <w:t>?</w:t>
            </w:r>
          </w:p>
        </w:tc>
        <w:tc>
          <w:tcPr>
            <w:tcW w:w="3118" w:type="dxa"/>
            <w:shd w:val="clear" w:color="auto" w:fill="C5E0B3" w:themeFill="accent6" w:themeFillTint="66"/>
          </w:tcPr>
          <w:p w14:paraId="15789BE9" w14:textId="2947D2A1" w:rsidR="001D5C65" w:rsidRPr="001D5C65" w:rsidRDefault="002E085D" w:rsidP="00AC142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SB S. 149/ ÜB S.59</w:t>
            </w:r>
          </w:p>
        </w:tc>
      </w:tr>
    </w:tbl>
    <w:p w14:paraId="7F6581A3" w14:textId="78BF7EA3" w:rsidR="008C1460" w:rsidRPr="000F74D8" w:rsidRDefault="008C1460">
      <w:pPr>
        <w:rPr>
          <w:bCs/>
          <w:sz w:val="21"/>
          <w:szCs w:val="2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6ABF" w:rsidRPr="001D5C65" w14:paraId="1EFD0DC6" w14:textId="77777777" w:rsidTr="00F06ABF">
        <w:tc>
          <w:tcPr>
            <w:tcW w:w="9062" w:type="dxa"/>
            <w:gridSpan w:val="2"/>
          </w:tcPr>
          <w:p w14:paraId="5D44444C" w14:textId="23112B12" w:rsidR="00957E57" w:rsidRPr="001D5C65" w:rsidRDefault="00F06ABF" w:rsidP="00086AAA">
            <w:pPr>
              <w:rPr>
                <w:bCs/>
                <w:sz w:val="24"/>
                <w:szCs w:val="24"/>
              </w:rPr>
            </w:pPr>
            <w:r w:rsidRPr="001D5C65">
              <w:rPr>
                <w:bCs/>
                <w:sz w:val="24"/>
                <w:szCs w:val="24"/>
              </w:rPr>
              <w:t>HAUSAUFGABENTAGE</w:t>
            </w:r>
            <w:r w:rsidR="00F64A73" w:rsidRPr="001D5C65">
              <w:rPr>
                <w:bCs/>
                <w:sz w:val="24"/>
                <w:szCs w:val="24"/>
              </w:rPr>
              <w:t xml:space="preserve">: </w:t>
            </w:r>
            <w:r w:rsidR="005C25B9" w:rsidRPr="001D5C65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086AAA" w:rsidRPr="001D5C65" w14:paraId="6F81E1A9" w14:textId="77777777" w:rsidTr="001D5C65">
        <w:trPr>
          <w:trHeight w:val="345"/>
        </w:trPr>
        <w:tc>
          <w:tcPr>
            <w:tcW w:w="4531" w:type="dxa"/>
            <w:shd w:val="clear" w:color="auto" w:fill="F4B083" w:themeFill="accent2" w:themeFillTint="99"/>
          </w:tcPr>
          <w:p w14:paraId="72C14CC9" w14:textId="124C9EE0" w:rsidR="00086AAA" w:rsidRPr="001D5C65" w:rsidRDefault="00086AAA">
            <w:pPr>
              <w:rPr>
                <w:bCs/>
                <w:sz w:val="24"/>
                <w:szCs w:val="24"/>
              </w:rPr>
            </w:pPr>
            <w:r w:rsidRPr="001D5C65">
              <w:rPr>
                <w:bCs/>
                <w:sz w:val="24"/>
                <w:szCs w:val="24"/>
              </w:rPr>
              <w:t>Gruppe A:</w:t>
            </w:r>
          </w:p>
        </w:tc>
        <w:tc>
          <w:tcPr>
            <w:tcW w:w="4531" w:type="dxa"/>
          </w:tcPr>
          <w:p w14:paraId="7847A495" w14:textId="7A72A5B7" w:rsidR="00086AAA" w:rsidRPr="001D5C65" w:rsidRDefault="002E08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04.06.20– 10.06</w:t>
            </w:r>
            <w:r w:rsidR="001D5C65" w:rsidRPr="001D5C65">
              <w:rPr>
                <w:bCs/>
                <w:sz w:val="24"/>
                <w:szCs w:val="24"/>
              </w:rPr>
              <w:t>.20</w:t>
            </w:r>
          </w:p>
        </w:tc>
      </w:tr>
      <w:tr w:rsidR="00086AAA" w:rsidRPr="001D5C65" w14:paraId="6FB6BBE1" w14:textId="77777777" w:rsidTr="001D5C65">
        <w:trPr>
          <w:trHeight w:val="345"/>
        </w:trPr>
        <w:tc>
          <w:tcPr>
            <w:tcW w:w="4531" w:type="dxa"/>
            <w:shd w:val="clear" w:color="auto" w:fill="B4C6E7" w:themeFill="accent1" w:themeFillTint="66"/>
          </w:tcPr>
          <w:p w14:paraId="73B3A3F5" w14:textId="65402969" w:rsidR="00086AAA" w:rsidRPr="001D5C65" w:rsidRDefault="00086AAA" w:rsidP="00086AAA">
            <w:pPr>
              <w:rPr>
                <w:bCs/>
                <w:sz w:val="24"/>
                <w:szCs w:val="24"/>
              </w:rPr>
            </w:pPr>
            <w:r w:rsidRPr="001D5C65">
              <w:rPr>
                <w:bCs/>
                <w:sz w:val="24"/>
                <w:szCs w:val="24"/>
              </w:rPr>
              <w:t>Gruppe B:</w:t>
            </w:r>
          </w:p>
        </w:tc>
        <w:tc>
          <w:tcPr>
            <w:tcW w:w="4531" w:type="dxa"/>
          </w:tcPr>
          <w:p w14:paraId="0B91B418" w14:textId="74B2472B" w:rsidR="00086AAA" w:rsidRPr="001D5C65" w:rsidRDefault="002E085D" w:rsidP="00086AA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11.06.20– 17</w:t>
            </w:r>
            <w:r w:rsidR="001D5C65" w:rsidRPr="001D5C65">
              <w:rPr>
                <w:bCs/>
                <w:sz w:val="24"/>
                <w:szCs w:val="24"/>
              </w:rPr>
              <w:t>.06.20</w:t>
            </w:r>
          </w:p>
        </w:tc>
      </w:tr>
    </w:tbl>
    <w:p w14:paraId="656A3789" w14:textId="77777777" w:rsidR="00F06ABF" w:rsidRPr="000F74D8" w:rsidRDefault="00F06ABF">
      <w:pPr>
        <w:rPr>
          <w:bCs/>
          <w:sz w:val="21"/>
          <w:szCs w:val="21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3260"/>
      </w:tblGrid>
      <w:tr w:rsidR="008C1460" w:rsidRPr="001D5C65" w14:paraId="1CC07970" w14:textId="77777777" w:rsidTr="00080B2A">
        <w:trPr>
          <w:trHeight w:val="397"/>
        </w:trPr>
        <w:tc>
          <w:tcPr>
            <w:tcW w:w="5807" w:type="dxa"/>
            <w:gridSpan w:val="2"/>
          </w:tcPr>
          <w:p w14:paraId="4D69673B" w14:textId="579E3FCB" w:rsidR="008C1460" w:rsidRPr="001D5C65" w:rsidRDefault="008A4F48" w:rsidP="008C146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Aufgabenstellung LESEN</w:t>
            </w:r>
          </w:p>
        </w:tc>
        <w:tc>
          <w:tcPr>
            <w:tcW w:w="3260" w:type="dxa"/>
          </w:tcPr>
          <w:p w14:paraId="5FAA2783" w14:textId="3874DBD1" w:rsidR="008C1460" w:rsidRPr="001D5C65" w:rsidRDefault="008C1460" w:rsidP="00721FB7">
            <w:pPr>
              <w:rPr>
                <w:bCs/>
                <w:sz w:val="24"/>
                <w:szCs w:val="24"/>
              </w:rPr>
            </w:pPr>
            <w:r w:rsidRPr="001D5C65">
              <w:rPr>
                <w:bCs/>
                <w:sz w:val="24"/>
                <w:szCs w:val="24"/>
              </w:rPr>
              <w:t>Arbeitsmaterial</w:t>
            </w:r>
          </w:p>
        </w:tc>
      </w:tr>
      <w:tr w:rsidR="008C1460" w:rsidRPr="001D5C65" w14:paraId="05CD6B9E" w14:textId="77777777" w:rsidTr="00080B2A">
        <w:trPr>
          <w:trHeight w:val="397"/>
        </w:trPr>
        <w:tc>
          <w:tcPr>
            <w:tcW w:w="704" w:type="dxa"/>
          </w:tcPr>
          <w:p w14:paraId="04F04A59" w14:textId="3D088F28" w:rsidR="008C1460" w:rsidRPr="001D5C65" w:rsidRDefault="001D5C65" w:rsidP="001D5C6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3a</w:t>
            </w:r>
          </w:p>
        </w:tc>
        <w:tc>
          <w:tcPr>
            <w:tcW w:w="5103" w:type="dxa"/>
          </w:tcPr>
          <w:p w14:paraId="4993BF32" w14:textId="34554456" w:rsidR="008C1460" w:rsidRPr="00CB7768" w:rsidRDefault="001D5C65" w:rsidP="00CB7768">
            <w:pPr>
              <w:rPr>
                <w:bCs/>
                <w:sz w:val="24"/>
                <w:szCs w:val="24"/>
              </w:rPr>
            </w:pPr>
            <w:r w:rsidRPr="00CB7768">
              <w:rPr>
                <w:bCs/>
                <w:sz w:val="24"/>
                <w:szCs w:val="24"/>
              </w:rPr>
              <w:t>Klassenlektüre</w:t>
            </w:r>
            <w:r w:rsidR="00CB7768" w:rsidRPr="00CB7768">
              <w:rPr>
                <w:bCs/>
                <w:sz w:val="24"/>
                <w:szCs w:val="24"/>
              </w:rPr>
              <w:t xml:space="preserve">: </w:t>
            </w:r>
            <w:r w:rsidR="00CB7768">
              <w:rPr>
                <w:bCs/>
                <w:sz w:val="24"/>
                <w:szCs w:val="24"/>
              </w:rPr>
              <w:t>„</w:t>
            </w:r>
            <w:r w:rsidR="00CB7768" w:rsidRPr="00CB7768">
              <w:rPr>
                <w:bCs/>
                <w:sz w:val="24"/>
                <w:szCs w:val="24"/>
              </w:rPr>
              <w:t>Boy2girl</w:t>
            </w:r>
            <w:r w:rsidR="00CB7768">
              <w:rPr>
                <w:bCs/>
                <w:sz w:val="24"/>
                <w:szCs w:val="24"/>
              </w:rPr>
              <w:t xml:space="preserve">“ bis </w:t>
            </w:r>
            <w:r w:rsidR="00080B2A">
              <w:rPr>
                <w:bCs/>
                <w:sz w:val="24"/>
                <w:szCs w:val="24"/>
              </w:rPr>
              <w:t>17.6.20</w:t>
            </w:r>
          </w:p>
        </w:tc>
        <w:tc>
          <w:tcPr>
            <w:tcW w:w="3260" w:type="dxa"/>
          </w:tcPr>
          <w:p w14:paraId="441ABDC7" w14:textId="085BF869" w:rsidR="008C1460" w:rsidRPr="001D5C65" w:rsidRDefault="00CB7768" w:rsidP="0AFE513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Buch + Arbeitsblätter</w:t>
            </w:r>
          </w:p>
        </w:tc>
      </w:tr>
      <w:tr w:rsidR="008C1460" w:rsidRPr="001D5C65" w14:paraId="4B0A1E1B" w14:textId="77777777" w:rsidTr="00080B2A">
        <w:trPr>
          <w:trHeight w:val="397"/>
        </w:trPr>
        <w:tc>
          <w:tcPr>
            <w:tcW w:w="704" w:type="dxa"/>
          </w:tcPr>
          <w:p w14:paraId="33932514" w14:textId="77388FE3" w:rsidR="008C1460" w:rsidRPr="001D5C65" w:rsidRDefault="001D5C65" w:rsidP="001D5C6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3b</w:t>
            </w:r>
          </w:p>
        </w:tc>
        <w:tc>
          <w:tcPr>
            <w:tcW w:w="5103" w:type="dxa"/>
          </w:tcPr>
          <w:p w14:paraId="4E96E089" w14:textId="36FA65A6" w:rsidR="008C1460" w:rsidRPr="006F587F" w:rsidRDefault="006F587F" w:rsidP="006F587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Klassenlektüre</w:t>
            </w:r>
            <w:r w:rsidR="002E085D">
              <w:rPr>
                <w:bCs/>
                <w:sz w:val="24"/>
                <w:szCs w:val="24"/>
              </w:rPr>
              <w:t xml:space="preserve"> „Auf der Flucht“</w:t>
            </w:r>
          </w:p>
        </w:tc>
        <w:tc>
          <w:tcPr>
            <w:tcW w:w="3260" w:type="dxa"/>
          </w:tcPr>
          <w:p w14:paraId="0D30C06A" w14:textId="3EDB5C62" w:rsidR="008C1460" w:rsidRPr="001D5C65" w:rsidRDefault="002E085D" w:rsidP="0AFE513D">
            <w:pPr>
              <w:rPr>
                <w:bCs/>
                <w:sz w:val="24"/>
                <w:szCs w:val="24"/>
              </w:rPr>
            </w:pPr>
            <w:r w:rsidRPr="002E085D">
              <w:rPr>
                <w:bCs/>
                <w:sz w:val="24"/>
                <w:szCs w:val="24"/>
              </w:rPr>
              <w:t>Buch + Arbeitsblätter</w:t>
            </w:r>
          </w:p>
        </w:tc>
      </w:tr>
      <w:tr w:rsidR="008C1460" w:rsidRPr="001D5C65" w14:paraId="1DA7C654" w14:textId="77777777" w:rsidTr="00080B2A">
        <w:trPr>
          <w:trHeight w:val="397"/>
        </w:trPr>
        <w:tc>
          <w:tcPr>
            <w:tcW w:w="704" w:type="dxa"/>
          </w:tcPr>
          <w:p w14:paraId="284A1C5F" w14:textId="64BCCD26" w:rsidR="008C1460" w:rsidRPr="001D5C65" w:rsidRDefault="001D5C65" w:rsidP="001D5C6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3c</w:t>
            </w:r>
          </w:p>
        </w:tc>
        <w:tc>
          <w:tcPr>
            <w:tcW w:w="5103" w:type="dxa"/>
          </w:tcPr>
          <w:p w14:paraId="55247AC7" w14:textId="4584515D" w:rsidR="008C1460" w:rsidRPr="00CB7768" w:rsidRDefault="00080B2A" w:rsidP="00CB776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Klassenlektüre „</w:t>
            </w:r>
            <w:r w:rsidR="00CB7768" w:rsidRPr="00CB7768">
              <w:rPr>
                <w:bCs/>
                <w:sz w:val="24"/>
                <w:szCs w:val="24"/>
              </w:rPr>
              <w:t>Erebos</w:t>
            </w:r>
            <w:r>
              <w:rPr>
                <w:bCs/>
                <w:sz w:val="24"/>
                <w:szCs w:val="24"/>
              </w:rPr>
              <w:t>“ bis</w:t>
            </w:r>
            <w:r w:rsidR="006F587F">
              <w:rPr>
                <w:bCs/>
                <w:sz w:val="24"/>
                <w:szCs w:val="24"/>
              </w:rPr>
              <w:t xml:space="preserve"> 17.6.20</w:t>
            </w:r>
          </w:p>
        </w:tc>
        <w:tc>
          <w:tcPr>
            <w:tcW w:w="3260" w:type="dxa"/>
          </w:tcPr>
          <w:p w14:paraId="738703C0" w14:textId="5F0EFDA4" w:rsidR="008C1460" w:rsidRPr="001D5C65" w:rsidRDefault="00CB7768" w:rsidP="0AFE513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Buch</w:t>
            </w:r>
            <w:r w:rsidR="006F587F">
              <w:rPr>
                <w:bCs/>
                <w:sz w:val="24"/>
                <w:szCs w:val="24"/>
              </w:rPr>
              <w:t xml:space="preserve"> + Arbeitsblätter</w:t>
            </w:r>
          </w:p>
        </w:tc>
      </w:tr>
    </w:tbl>
    <w:p w14:paraId="127B5ACD" w14:textId="77777777" w:rsidR="008C1460" w:rsidRPr="00086AAA" w:rsidRDefault="008C1460" w:rsidP="00721FB7">
      <w:pPr>
        <w:rPr>
          <w:bCs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5382"/>
        <w:gridCol w:w="3685"/>
      </w:tblGrid>
      <w:tr w:rsidR="008C1460" w:rsidRPr="001D5C65" w14:paraId="38C5B0ED" w14:textId="77777777" w:rsidTr="00235E12">
        <w:trPr>
          <w:trHeight w:val="397"/>
        </w:trPr>
        <w:tc>
          <w:tcPr>
            <w:tcW w:w="5382" w:type="dxa"/>
          </w:tcPr>
          <w:p w14:paraId="704149B5" w14:textId="66458E01" w:rsidR="008C1460" w:rsidRPr="001D5C65" w:rsidRDefault="008A4F48" w:rsidP="001F2A5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Aufgabenstellung RECHTSCHREIBEN</w:t>
            </w:r>
          </w:p>
        </w:tc>
        <w:tc>
          <w:tcPr>
            <w:tcW w:w="3685" w:type="dxa"/>
          </w:tcPr>
          <w:p w14:paraId="13B59945" w14:textId="535405F4" w:rsidR="008C1460" w:rsidRPr="001D5C65" w:rsidRDefault="008C1460" w:rsidP="001F2A53">
            <w:pPr>
              <w:rPr>
                <w:bCs/>
                <w:sz w:val="24"/>
                <w:szCs w:val="24"/>
              </w:rPr>
            </w:pPr>
            <w:r w:rsidRPr="001D5C65">
              <w:rPr>
                <w:bCs/>
                <w:sz w:val="24"/>
                <w:szCs w:val="24"/>
              </w:rPr>
              <w:t>Arbeitsmaterial</w:t>
            </w:r>
          </w:p>
        </w:tc>
      </w:tr>
      <w:tr w:rsidR="004313E6" w:rsidRPr="00843EAE" w14:paraId="5767A05B" w14:textId="77777777" w:rsidTr="002307AB">
        <w:trPr>
          <w:trHeight w:val="397"/>
        </w:trPr>
        <w:tc>
          <w:tcPr>
            <w:tcW w:w="5382" w:type="dxa"/>
          </w:tcPr>
          <w:p w14:paraId="47BD5849" w14:textId="5E60E735" w:rsidR="004313E6" w:rsidRDefault="008A4F48" w:rsidP="00843EA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Div. Kapitel im Orthografietrainer</w:t>
            </w:r>
          </w:p>
          <w:p w14:paraId="13214B2B" w14:textId="08347342" w:rsidR="00B90831" w:rsidRPr="00843EAE" w:rsidRDefault="00AA4B28" w:rsidP="00843EA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Übungen Nr. 48 und </w:t>
            </w:r>
            <w:r w:rsidR="000F74D8">
              <w:rPr>
                <w:bCs/>
                <w:sz w:val="24"/>
                <w:szCs w:val="24"/>
              </w:rPr>
              <w:t xml:space="preserve">Nr. </w:t>
            </w:r>
            <w:r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3685" w:type="dxa"/>
          </w:tcPr>
          <w:p w14:paraId="7F4D66A4" w14:textId="78147875" w:rsidR="004313E6" w:rsidRPr="00843EAE" w:rsidRDefault="00CC4C01" w:rsidP="001F2A53">
            <w:pPr>
              <w:rPr>
                <w:bCs/>
                <w:sz w:val="24"/>
                <w:szCs w:val="24"/>
              </w:rPr>
            </w:pPr>
            <w:hyperlink r:id="rId10" w:history="1">
              <w:r w:rsidR="00AA4B28" w:rsidRPr="006C760F">
                <w:rPr>
                  <w:rStyle w:val="Hyperlink"/>
                  <w:bCs/>
                  <w:sz w:val="24"/>
                  <w:szCs w:val="24"/>
                </w:rPr>
                <w:t>www.orthografietrainer.net</w:t>
              </w:r>
            </w:hyperlink>
            <w:r w:rsidR="00AA4B28">
              <w:rPr>
                <w:bCs/>
                <w:sz w:val="24"/>
                <w:szCs w:val="24"/>
              </w:rPr>
              <w:t xml:space="preserve"> (</w:t>
            </w:r>
            <w:r w:rsidR="000F74D8">
              <w:rPr>
                <w:bCs/>
                <w:sz w:val="24"/>
                <w:szCs w:val="24"/>
              </w:rPr>
              <w:t xml:space="preserve">Zugang mit deinen </w:t>
            </w:r>
            <w:r w:rsidR="00AA4B28">
              <w:rPr>
                <w:bCs/>
                <w:sz w:val="24"/>
                <w:szCs w:val="24"/>
              </w:rPr>
              <w:t xml:space="preserve">persönlichen </w:t>
            </w:r>
            <w:r w:rsidR="000F74D8">
              <w:rPr>
                <w:bCs/>
                <w:sz w:val="24"/>
                <w:szCs w:val="24"/>
              </w:rPr>
              <w:t>Anmeldedaten!</w:t>
            </w:r>
            <w:r w:rsidR="00AA4B28">
              <w:rPr>
                <w:bCs/>
                <w:sz w:val="24"/>
                <w:szCs w:val="24"/>
              </w:rPr>
              <w:t xml:space="preserve">) </w:t>
            </w:r>
          </w:p>
        </w:tc>
      </w:tr>
    </w:tbl>
    <w:p w14:paraId="7B0E578A" w14:textId="1C0EE9C5" w:rsidR="008C1460" w:rsidRPr="00843EAE" w:rsidRDefault="008C1460" w:rsidP="00721FB7">
      <w:pPr>
        <w:rPr>
          <w:bCs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5382"/>
        <w:gridCol w:w="3685"/>
      </w:tblGrid>
      <w:tr w:rsidR="00235E12" w:rsidRPr="001D5C65" w14:paraId="1722C284" w14:textId="77777777" w:rsidTr="4B958BD9">
        <w:trPr>
          <w:trHeight w:val="397"/>
        </w:trPr>
        <w:tc>
          <w:tcPr>
            <w:tcW w:w="5382" w:type="dxa"/>
          </w:tcPr>
          <w:p w14:paraId="223873C5" w14:textId="65BDA36D" w:rsidR="00235E12" w:rsidRPr="001D5C65" w:rsidRDefault="008A4F48" w:rsidP="001F2A5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Aufgabenstellung</w:t>
            </w:r>
            <w:r w:rsidR="00646B7C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 xml:space="preserve"> EXZERPT</w:t>
            </w:r>
            <w:r w:rsidR="00646B7C">
              <w:rPr>
                <w:bCs/>
                <w:sz w:val="24"/>
                <w:szCs w:val="24"/>
              </w:rPr>
              <w:t xml:space="preserve"> erstellen</w:t>
            </w:r>
          </w:p>
        </w:tc>
        <w:tc>
          <w:tcPr>
            <w:tcW w:w="3685" w:type="dxa"/>
          </w:tcPr>
          <w:p w14:paraId="6ABE0716" w14:textId="77777777" w:rsidR="00235E12" w:rsidRPr="001D5C65" w:rsidRDefault="00235E12" w:rsidP="001F2A53">
            <w:pPr>
              <w:rPr>
                <w:bCs/>
                <w:sz w:val="24"/>
                <w:szCs w:val="24"/>
              </w:rPr>
            </w:pPr>
            <w:r w:rsidRPr="001D5C65">
              <w:rPr>
                <w:bCs/>
                <w:sz w:val="24"/>
                <w:szCs w:val="24"/>
              </w:rPr>
              <w:t>Arbeitsmaterial</w:t>
            </w:r>
          </w:p>
        </w:tc>
      </w:tr>
      <w:tr w:rsidR="004313E6" w:rsidRPr="001D5C65" w14:paraId="7AC08AAA" w14:textId="77777777" w:rsidTr="4B958BD9">
        <w:trPr>
          <w:trHeight w:val="397"/>
        </w:trPr>
        <w:tc>
          <w:tcPr>
            <w:tcW w:w="5382" w:type="dxa"/>
          </w:tcPr>
          <w:p w14:paraId="2FAD8180" w14:textId="3905747D" w:rsidR="004313E6" w:rsidRPr="00843EAE" w:rsidRDefault="00B90831" w:rsidP="00663FD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Text „</w:t>
            </w:r>
            <w:r w:rsidR="00663FD7">
              <w:rPr>
                <w:bCs/>
                <w:sz w:val="24"/>
                <w:szCs w:val="24"/>
              </w:rPr>
              <w:t>Kids schreiben höfliche SMS</w:t>
            </w:r>
            <w:r>
              <w:rPr>
                <w:bCs/>
                <w:sz w:val="24"/>
                <w:szCs w:val="24"/>
              </w:rPr>
              <w:t>“</w:t>
            </w:r>
          </w:p>
        </w:tc>
        <w:tc>
          <w:tcPr>
            <w:tcW w:w="3685" w:type="dxa"/>
          </w:tcPr>
          <w:p w14:paraId="2E4DD3BB" w14:textId="7FFCCFDB" w:rsidR="004313E6" w:rsidRPr="001D5C65" w:rsidRDefault="00663FD7" w:rsidP="001F2A53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Arbeitsblatt – wird mitgegeben</w:t>
            </w:r>
          </w:p>
        </w:tc>
      </w:tr>
    </w:tbl>
    <w:p w14:paraId="032AF653" w14:textId="7DED305A" w:rsidR="00235E12" w:rsidRDefault="00235E12" w:rsidP="00721FB7">
      <w:pPr>
        <w:rPr>
          <w:bCs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5382"/>
        <w:gridCol w:w="3685"/>
      </w:tblGrid>
      <w:tr w:rsidR="00B90831" w:rsidRPr="001D5C65" w14:paraId="2BF89184" w14:textId="77777777" w:rsidTr="001974CB">
        <w:trPr>
          <w:trHeight w:val="397"/>
        </w:trPr>
        <w:tc>
          <w:tcPr>
            <w:tcW w:w="5382" w:type="dxa"/>
          </w:tcPr>
          <w:p w14:paraId="2FD8B164" w14:textId="718253EA" w:rsidR="00B90831" w:rsidRPr="001D5C65" w:rsidRDefault="00B90831" w:rsidP="00B908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Aufgabenstellung GRAMMATK</w:t>
            </w:r>
          </w:p>
        </w:tc>
        <w:tc>
          <w:tcPr>
            <w:tcW w:w="3685" w:type="dxa"/>
          </w:tcPr>
          <w:p w14:paraId="271A032D" w14:textId="77777777" w:rsidR="00B90831" w:rsidRPr="001D5C65" w:rsidRDefault="00B90831" w:rsidP="001974CB">
            <w:pPr>
              <w:rPr>
                <w:bCs/>
                <w:sz w:val="24"/>
                <w:szCs w:val="24"/>
              </w:rPr>
            </w:pPr>
            <w:r w:rsidRPr="001D5C65">
              <w:rPr>
                <w:bCs/>
                <w:sz w:val="24"/>
                <w:szCs w:val="24"/>
              </w:rPr>
              <w:t>Arbeitsmaterial</w:t>
            </w:r>
          </w:p>
        </w:tc>
      </w:tr>
      <w:tr w:rsidR="00B90831" w:rsidRPr="001D5C65" w14:paraId="056A1752" w14:textId="77777777" w:rsidTr="001974CB">
        <w:trPr>
          <w:trHeight w:val="397"/>
        </w:trPr>
        <w:tc>
          <w:tcPr>
            <w:tcW w:w="5382" w:type="dxa"/>
          </w:tcPr>
          <w:p w14:paraId="79F34952" w14:textId="06F51571" w:rsidR="00B90831" w:rsidRPr="00843EAE" w:rsidRDefault="00B90831" w:rsidP="00B908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Satzgefüge erkennen und bilden</w:t>
            </w:r>
          </w:p>
        </w:tc>
        <w:tc>
          <w:tcPr>
            <w:tcW w:w="3685" w:type="dxa"/>
          </w:tcPr>
          <w:p w14:paraId="0550BCDD" w14:textId="757C23C5" w:rsidR="00B90831" w:rsidRPr="001D5C65" w:rsidRDefault="00B90831" w:rsidP="001974CB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Arbeitsblätter – werden mitgegeben</w:t>
            </w:r>
          </w:p>
        </w:tc>
      </w:tr>
    </w:tbl>
    <w:p w14:paraId="71ACD887" w14:textId="5413EA92" w:rsidR="008A4F48" w:rsidRPr="00086AAA" w:rsidRDefault="008A4F48" w:rsidP="00721FB7">
      <w:pPr>
        <w:rPr>
          <w:bCs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5382"/>
        <w:gridCol w:w="3685"/>
      </w:tblGrid>
      <w:tr w:rsidR="00235E12" w:rsidRPr="001D5C65" w14:paraId="4BE53ADD" w14:textId="77777777" w:rsidTr="001F2A53">
        <w:trPr>
          <w:trHeight w:val="397"/>
        </w:trPr>
        <w:tc>
          <w:tcPr>
            <w:tcW w:w="5382" w:type="dxa"/>
          </w:tcPr>
          <w:p w14:paraId="1DDCD625" w14:textId="366B1959" w:rsidR="00235E12" w:rsidRPr="001D5C65" w:rsidRDefault="001D5C65" w:rsidP="001F2A5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</w:t>
            </w:r>
            <w:r w:rsidR="00235E12" w:rsidRPr="001D5C65">
              <w:rPr>
                <w:bCs/>
                <w:sz w:val="24"/>
                <w:szCs w:val="24"/>
              </w:rPr>
              <w:t xml:space="preserve">usätzliches Angebot: FREIWILLIG </w:t>
            </w:r>
          </w:p>
        </w:tc>
        <w:tc>
          <w:tcPr>
            <w:tcW w:w="3685" w:type="dxa"/>
          </w:tcPr>
          <w:p w14:paraId="3C0FF98C" w14:textId="77777777" w:rsidR="00235E12" w:rsidRPr="001D5C65" w:rsidRDefault="00235E12" w:rsidP="001F2A53">
            <w:pPr>
              <w:rPr>
                <w:bCs/>
                <w:sz w:val="24"/>
                <w:szCs w:val="24"/>
              </w:rPr>
            </w:pPr>
            <w:r w:rsidRPr="001D5C65">
              <w:rPr>
                <w:bCs/>
                <w:sz w:val="24"/>
                <w:szCs w:val="24"/>
              </w:rPr>
              <w:t>Arbeitsmaterial</w:t>
            </w:r>
          </w:p>
        </w:tc>
      </w:tr>
      <w:tr w:rsidR="004313E6" w:rsidRPr="001D5C65" w14:paraId="0EA5EBC7" w14:textId="77777777" w:rsidTr="001C163A">
        <w:trPr>
          <w:trHeight w:val="397"/>
        </w:trPr>
        <w:tc>
          <w:tcPr>
            <w:tcW w:w="5382" w:type="dxa"/>
          </w:tcPr>
          <w:p w14:paraId="655BAB10" w14:textId="3EEFA252" w:rsidR="004313E6" w:rsidRPr="00843EAE" w:rsidRDefault="00646B7C" w:rsidP="00843EA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Arbeitsblatt </w:t>
            </w:r>
            <w:r w:rsidR="000F74D8">
              <w:rPr>
                <w:bCs/>
                <w:sz w:val="24"/>
                <w:szCs w:val="24"/>
              </w:rPr>
              <w:t>„</w:t>
            </w:r>
            <w:r w:rsidR="000F74D8" w:rsidRPr="000F74D8">
              <w:rPr>
                <w:bCs/>
                <w:sz w:val="24"/>
                <w:szCs w:val="24"/>
              </w:rPr>
              <w:t>Richtig schreiben:</w:t>
            </w:r>
            <w:r w:rsidR="000F74D8">
              <w:rPr>
                <w:bCs/>
                <w:sz w:val="24"/>
                <w:szCs w:val="24"/>
              </w:rPr>
              <w:t xml:space="preserve"> </w:t>
            </w:r>
            <w:r w:rsidRPr="000F74D8">
              <w:rPr>
                <w:bCs/>
                <w:i/>
                <w:iCs/>
                <w:sz w:val="24"/>
                <w:szCs w:val="24"/>
              </w:rPr>
              <w:t>das - dass</w:t>
            </w:r>
            <w:r>
              <w:rPr>
                <w:bCs/>
                <w:sz w:val="24"/>
                <w:szCs w:val="24"/>
              </w:rPr>
              <w:t xml:space="preserve"> 2</w:t>
            </w:r>
            <w:r w:rsidR="000F74D8">
              <w:rPr>
                <w:bCs/>
                <w:sz w:val="24"/>
                <w:szCs w:val="24"/>
              </w:rPr>
              <w:t>“</w:t>
            </w:r>
          </w:p>
        </w:tc>
        <w:tc>
          <w:tcPr>
            <w:tcW w:w="3685" w:type="dxa"/>
          </w:tcPr>
          <w:p w14:paraId="08BE7BF4" w14:textId="77777777" w:rsidR="004313E6" w:rsidRPr="001D5C65" w:rsidRDefault="004313E6" w:rsidP="001F2A53">
            <w:pPr>
              <w:rPr>
                <w:bCs/>
                <w:sz w:val="24"/>
                <w:szCs w:val="24"/>
              </w:rPr>
            </w:pPr>
          </w:p>
        </w:tc>
      </w:tr>
    </w:tbl>
    <w:p w14:paraId="2F669658" w14:textId="0A32FADC" w:rsidR="4B958BD9" w:rsidRDefault="4B958BD9" w:rsidP="4B958BD9"/>
    <w:p w14:paraId="60CE7FF2" w14:textId="6D0F3F54" w:rsidR="000F74D8" w:rsidRDefault="000F74D8" w:rsidP="4B958BD9"/>
    <w:p w14:paraId="04B167BF" w14:textId="77777777" w:rsidR="000F74D8" w:rsidRDefault="000F74D8" w:rsidP="000F74D8">
      <w:pPr>
        <w:pStyle w:val="StandardWeb"/>
      </w:pPr>
      <w:r>
        <w:rPr>
          <w:rFonts w:ascii="Arial" w:hAnsi="Arial" w:cs="Arial"/>
          <w:b/>
          <w:bCs/>
          <w:sz w:val="32"/>
          <w:szCs w:val="32"/>
        </w:rPr>
        <w:t xml:space="preserve">Richtig schreiben: </w:t>
      </w:r>
      <w:r>
        <w:rPr>
          <w:rFonts w:ascii="Arial" w:hAnsi="Arial" w:cs="Arial"/>
          <w:b/>
          <w:bCs/>
          <w:i/>
          <w:iCs/>
          <w:sz w:val="32"/>
          <w:szCs w:val="32"/>
        </w:rPr>
        <w:t xml:space="preserve">dass – das </w:t>
      </w:r>
      <w:r>
        <w:rPr>
          <w:rFonts w:ascii="Arial" w:hAnsi="Arial" w:cs="Arial"/>
          <w:b/>
          <w:bCs/>
          <w:sz w:val="32"/>
          <w:szCs w:val="32"/>
        </w:rPr>
        <w:t xml:space="preserve">2 </w:t>
      </w:r>
    </w:p>
    <w:p w14:paraId="6E6A4F2D" w14:textId="74509D02" w:rsidR="00965A62" w:rsidRPr="003E56B6" w:rsidRDefault="000F74D8" w:rsidP="003E56B6">
      <w:pPr>
        <w:pStyle w:val="StandardWeb"/>
        <w:numPr>
          <w:ilvl w:val="0"/>
          <w:numId w:val="14"/>
        </w:numPr>
        <w:rPr>
          <w:rFonts w:ascii="ArialMT" w:hAnsi="ArialMT"/>
          <w:color w:val="355E8E"/>
        </w:rPr>
      </w:pPr>
      <w:r>
        <w:rPr>
          <w:rFonts w:ascii="ArialMT" w:hAnsi="ArialMT"/>
          <w:color w:val="355E8E"/>
        </w:rPr>
        <w:t xml:space="preserve">Verbinde die </w:t>
      </w:r>
      <w:r w:rsidR="00965A62">
        <w:rPr>
          <w:rFonts w:ascii="ArialMT" w:hAnsi="ArialMT"/>
          <w:color w:val="355E8E"/>
        </w:rPr>
        <w:t>Satze</w:t>
      </w:r>
      <w:r>
        <w:rPr>
          <w:rFonts w:ascii="ArialMT" w:hAnsi="ArialMT"/>
          <w:color w:val="355E8E"/>
        </w:rPr>
        <w:t xml:space="preserve"> sinnvoll mit Pfeilen. (Es gibt mehrere </w:t>
      </w:r>
      <w:r w:rsidR="00965A62">
        <w:rPr>
          <w:rFonts w:ascii="ArialMT" w:hAnsi="ArialMT"/>
          <w:color w:val="355E8E"/>
        </w:rPr>
        <w:t>Lösungsmöglichkeiten</w:t>
      </w:r>
      <w:r w:rsidR="003E56B6">
        <w:rPr>
          <w:rFonts w:ascii="ArialMT" w:hAnsi="ArialMT"/>
          <w:color w:val="355E8E"/>
        </w:rPr>
        <w:t>!</w:t>
      </w:r>
      <w:r>
        <w:rPr>
          <w:rFonts w:ascii="ArialMT" w:hAnsi="ArialMT"/>
          <w:color w:val="355E8E"/>
        </w:rPr>
        <w:t xml:space="preserve">) Formuliere sie anschließend in </w:t>
      </w:r>
      <w:r w:rsidR="00965A62">
        <w:rPr>
          <w:rFonts w:ascii="Arial" w:hAnsi="Arial" w:cs="Arial"/>
          <w:i/>
          <w:iCs/>
          <w:color w:val="355E8E"/>
        </w:rPr>
        <w:t>dass</w:t>
      </w:r>
      <w:r w:rsidR="00965A62">
        <w:rPr>
          <w:rFonts w:ascii="ArialMT" w:hAnsi="ArialMT"/>
          <w:color w:val="355E8E"/>
        </w:rPr>
        <w:t>-Sätze</w:t>
      </w:r>
      <w:r>
        <w:rPr>
          <w:rFonts w:ascii="ArialMT" w:hAnsi="ArialMT"/>
          <w:color w:val="355E8E"/>
        </w:rPr>
        <w:t xml:space="preserve"> um und schreibe sie in dein Heft. Markiere die Personalformen und </w:t>
      </w:r>
      <w:r w:rsidR="00965A62">
        <w:rPr>
          <w:rFonts w:ascii="ArialMT" w:hAnsi="ArialMT"/>
          <w:color w:val="355E8E"/>
        </w:rPr>
        <w:t>Bindewörter</w:t>
      </w:r>
      <w:r>
        <w:rPr>
          <w:rFonts w:ascii="ArialMT" w:hAnsi="ArialMT"/>
          <w:color w:val="355E8E"/>
        </w:rPr>
        <w:t xml:space="preserve"> wie im Beispiel. </w:t>
      </w:r>
    </w:p>
    <w:p w14:paraId="7B254462" w14:textId="53A44658" w:rsidR="00965A62" w:rsidRDefault="003E56B6" w:rsidP="000F74D8">
      <w:pPr>
        <w:pStyle w:val="StandardWeb"/>
        <w:ind w:left="720"/>
        <w:rPr>
          <w:rFonts w:ascii="ArialMT" w:hAnsi="ArialMT"/>
          <w:color w:val="355E8E"/>
        </w:rPr>
      </w:pPr>
      <w:r>
        <w:rPr>
          <w:rFonts w:ascii="ArialMT" w:hAnsi="ArialMT"/>
          <w:noProof/>
          <w:color w:val="355E8E"/>
        </w:rPr>
        <w:drawing>
          <wp:anchor distT="0" distB="0" distL="114300" distR="114300" simplePos="0" relativeHeight="251658240" behindDoc="1" locked="0" layoutInCell="1" allowOverlap="1" wp14:anchorId="0691F4A2" wp14:editId="5D8111D5">
            <wp:simplePos x="0" y="0"/>
            <wp:positionH relativeFrom="column">
              <wp:posOffset>25400</wp:posOffset>
            </wp:positionH>
            <wp:positionV relativeFrom="paragraph">
              <wp:posOffset>17709</wp:posOffset>
            </wp:positionV>
            <wp:extent cx="5847644" cy="3821725"/>
            <wp:effectExtent l="0" t="0" r="0" b="1270"/>
            <wp:wrapNone/>
            <wp:docPr id="2" name="Grafik 2" descr="Ein Bild, das Text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schirmfoto 2020-05-29 um 16.03.4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644" cy="382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04461A" w14:textId="2D21324E" w:rsidR="00965A62" w:rsidRDefault="00965A62" w:rsidP="000F74D8">
      <w:pPr>
        <w:pStyle w:val="StandardWeb"/>
        <w:ind w:left="720"/>
        <w:rPr>
          <w:rFonts w:ascii="ArialMT" w:hAnsi="ArialMT"/>
          <w:color w:val="355E8E"/>
        </w:rPr>
      </w:pPr>
    </w:p>
    <w:p w14:paraId="798F98CF" w14:textId="768A71D1" w:rsidR="00965A62" w:rsidRDefault="00965A62" w:rsidP="000F74D8">
      <w:pPr>
        <w:pStyle w:val="StandardWeb"/>
        <w:ind w:left="720"/>
        <w:rPr>
          <w:rFonts w:ascii="ArialMT" w:hAnsi="ArialMT"/>
          <w:color w:val="355E8E"/>
        </w:rPr>
      </w:pPr>
    </w:p>
    <w:p w14:paraId="5DE8A018" w14:textId="6B173BE1" w:rsidR="00965A62" w:rsidRDefault="00965A62" w:rsidP="000F74D8">
      <w:pPr>
        <w:pStyle w:val="StandardWeb"/>
        <w:ind w:left="720"/>
        <w:rPr>
          <w:rFonts w:ascii="ArialMT" w:hAnsi="ArialMT"/>
          <w:color w:val="355E8E"/>
        </w:rPr>
      </w:pPr>
    </w:p>
    <w:p w14:paraId="3DB5C820" w14:textId="7B1CEA16" w:rsidR="00965A62" w:rsidRDefault="00965A62" w:rsidP="000F74D8">
      <w:pPr>
        <w:pStyle w:val="StandardWeb"/>
        <w:ind w:left="720"/>
        <w:rPr>
          <w:rFonts w:ascii="ArialMT" w:hAnsi="ArialMT"/>
          <w:color w:val="355E8E"/>
        </w:rPr>
      </w:pPr>
    </w:p>
    <w:p w14:paraId="6A0BE9D6" w14:textId="6A318173" w:rsidR="000F74D8" w:rsidRDefault="000F74D8" w:rsidP="000F74D8">
      <w:pPr>
        <w:pStyle w:val="StandardWeb"/>
        <w:ind w:left="720"/>
        <w:rPr>
          <w:rFonts w:ascii="ArialMT" w:hAnsi="ArialMT"/>
          <w:color w:val="355E8E"/>
        </w:rPr>
      </w:pPr>
    </w:p>
    <w:p w14:paraId="40BE2241" w14:textId="7E22D151" w:rsidR="00965A62" w:rsidRDefault="00965A62" w:rsidP="000F74D8">
      <w:pPr>
        <w:pStyle w:val="StandardWeb"/>
        <w:ind w:left="720"/>
        <w:rPr>
          <w:rFonts w:ascii="ArialMT" w:hAnsi="ArialMT"/>
          <w:color w:val="355E8E"/>
        </w:rPr>
      </w:pPr>
    </w:p>
    <w:p w14:paraId="607E7108" w14:textId="6DC33B9C" w:rsidR="00965A62" w:rsidRDefault="00965A62" w:rsidP="000F74D8">
      <w:pPr>
        <w:pStyle w:val="StandardWeb"/>
        <w:ind w:left="720"/>
        <w:rPr>
          <w:rFonts w:ascii="ArialMT" w:hAnsi="ArialMT"/>
          <w:color w:val="355E8E"/>
        </w:rPr>
      </w:pPr>
    </w:p>
    <w:p w14:paraId="75D2CB9A" w14:textId="0F0A1BCD" w:rsidR="00965A62" w:rsidRDefault="00965A62" w:rsidP="000F74D8">
      <w:pPr>
        <w:pStyle w:val="StandardWeb"/>
        <w:ind w:left="720"/>
        <w:rPr>
          <w:rFonts w:ascii="ArialMT" w:hAnsi="ArialMT"/>
          <w:color w:val="355E8E"/>
        </w:rPr>
      </w:pPr>
    </w:p>
    <w:p w14:paraId="3D60D07D" w14:textId="0B5A9D7D" w:rsidR="003E56B6" w:rsidRDefault="003E56B6" w:rsidP="00965A62">
      <w:pPr>
        <w:pStyle w:val="StandardWeb"/>
        <w:rPr>
          <w:rFonts w:ascii="ArialMT" w:hAnsi="ArialMT"/>
          <w:color w:val="355E8E"/>
        </w:rPr>
      </w:pPr>
    </w:p>
    <w:p w14:paraId="2E588680" w14:textId="602B781B" w:rsidR="003E56B6" w:rsidRDefault="003E56B6" w:rsidP="00965A62">
      <w:pPr>
        <w:pStyle w:val="StandardWeb"/>
        <w:rPr>
          <w:sz w:val="10"/>
          <w:szCs w:val="10"/>
        </w:rPr>
      </w:pPr>
    </w:p>
    <w:p w14:paraId="7EAB915A" w14:textId="77777777" w:rsidR="003E56B6" w:rsidRPr="003E56B6" w:rsidRDefault="003E56B6" w:rsidP="00965A62">
      <w:pPr>
        <w:pStyle w:val="StandardWeb"/>
        <w:rPr>
          <w:sz w:val="10"/>
          <w:szCs w:val="10"/>
        </w:rPr>
      </w:pPr>
    </w:p>
    <w:p w14:paraId="02B0F32D" w14:textId="7A9D092E" w:rsidR="000F74D8" w:rsidRPr="000F74D8" w:rsidRDefault="000F74D8" w:rsidP="000F74D8">
      <w:pPr>
        <w:pStyle w:val="Listenabsatz"/>
        <w:numPr>
          <w:ilvl w:val="0"/>
          <w:numId w:val="14"/>
        </w:numPr>
        <w:spacing w:before="100" w:beforeAutospacing="1" w:after="100" w:afterAutospacing="1"/>
        <w:rPr>
          <w:rFonts w:ascii="ArialMT" w:hAnsi="ArialMT"/>
          <w:color w:val="355E8E"/>
          <w:sz w:val="24"/>
          <w:szCs w:val="24"/>
        </w:rPr>
      </w:pPr>
      <w:r w:rsidRPr="000F74D8">
        <w:rPr>
          <w:rFonts w:ascii="ArialMT" w:hAnsi="ArialMT"/>
          <w:color w:val="355E8E"/>
          <w:sz w:val="24"/>
          <w:szCs w:val="24"/>
        </w:rPr>
        <w:t xml:space="preserve">Schreibe in die Klammern das passende Ersatzwort </w:t>
      </w:r>
      <w:proofErr w:type="spellStart"/>
      <w:r w:rsidRPr="000F74D8">
        <w:rPr>
          <w:rFonts w:ascii="ArialMT" w:hAnsi="ArialMT"/>
          <w:color w:val="355E8E"/>
          <w:sz w:val="24"/>
          <w:szCs w:val="24"/>
        </w:rPr>
        <w:t>für</w:t>
      </w:r>
      <w:proofErr w:type="spellEnd"/>
      <w:r w:rsidRPr="000F74D8">
        <w:rPr>
          <w:rFonts w:ascii="ArialMT" w:hAnsi="ArialMT"/>
          <w:color w:val="355E8E"/>
          <w:sz w:val="24"/>
          <w:szCs w:val="24"/>
        </w:rPr>
        <w:t xml:space="preserve"> </w:t>
      </w:r>
      <w:r w:rsidRPr="000F74D8">
        <w:rPr>
          <w:rFonts w:cs="Arial"/>
          <w:i/>
          <w:iCs/>
          <w:color w:val="355E8E"/>
          <w:sz w:val="24"/>
          <w:szCs w:val="24"/>
        </w:rPr>
        <w:t>das</w:t>
      </w:r>
      <w:r w:rsidRPr="000F74D8">
        <w:rPr>
          <w:rFonts w:ascii="ArialMT" w:hAnsi="ArialMT"/>
          <w:color w:val="355E8E"/>
          <w:sz w:val="24"/>
          <w:szCs w:val="24"/>
        </w:rPr>
        <w:t>.</w:t>
      </w:r>
    </w:p>
    <w:p w14:paraId="14917791" w14:textId="6A9A8511" w:rsidR="00965A62" w:rsidRDefault="000F74D8" w:rsidP="00965A62">
      <w:pPr>
        <w:spacing w:before="100" w:beforeAutospacing="1" w:after="100" w:afterAutospacing="1" w:line="240" w:lineRule="auto"/>
        <w:rPr>
          <w:rFonts w:ascii="ArialMT" w:eastAsia="Times New Roman" w:hAnsi="ArialMT" w:cs="Times New Roman"/>
          <w:sz w:val="24"/>
          <w:szCs w:val="24"/>
          <w:lang w:eastAsia="de-DE"/>
        </w:rPr>
      </w:pPr>
      <w:r w:rsidRPr="000F74D8">
        <w:rPr>
          <w:rFonts w:ascii="ArialMT" w:eastAsia="Times New Roman" w:hAnsi="ArialMT" w:cs="Times New Roman"/>
          <w:sz w:val="24"/>
          <w:szCs w:val="24"/>
          <w:lang w:eastAsia="de-DE"/>
        </w:rPr>
        <w:t xml:space="preserve">Beispiel: Ist das </w:t>
      </w:r>
      <w:r w:rsidRPr="000F74D8">
        <w:rPr>
          <w:rFonts w:ascii="BradleyHandITC" w:eastAsia="Times New Roman" w:hAnsi="BradleyHandITC" w:cs="Times New Roman"/>
          <w:sz w:val="24"/>
          <w:szCs w:val="24"/>
          <w:lang w:eastAsia="de-DE"/>
        </w:rPr>
        <w:t xml:space="preserve">(dies) </w:t>
      </w:r>
      <w:r w:rsidRPr="000F74D8">
        <w:rPr>
          <w:rFonts w:ascii="ArialMT" w:eastAsia="Times New Roman" w:hAnsi="ArialMT" w:cs="Times New Roman"/>
          <w:sz w:val="24"/>
          <w:szCs w:val="24"/>
          <w:lang w:eastAsia="de-DE"/>
        </w:rPr>
        <w:t xml:space="preserve">die Ausstellung </w:t>
      </w:r>
      <w:proofErr w:type="spellStart"/>
      <w:r w:rsidRPr="000F74D8">
        <w:rPr>
          <w:rFonts w:ascii="ArialMT" w:eastAsia="Times New Roman" w:hAnsi="ArialMT" w:cs="Times New Roman"/>
          <w:sz w:val="24"/>
          <w:szCs w:val="24"/>
          <w:lang w:eastAsia="de-DE"/>
        </w:rPr>
        <w:t>über</w:t>
      </w:r>
      <w:proofErr w:type="spellEnd"/>
      <w:r w:rsidRPr="000F74D8">
        <w:rPr>
          <w:rFonts w:ascii="ArialMT" w:eastAsia="Times New Roman" w:hAnsi="ArialMT" w:cs="Times New Roman"/>
          <w:sz w:val="24"/>
          <w:szCs w:val="24"/>
          <w:lang w:eastAsia="de-DE"/>
        </w:rPr>
        <w:t xml:space="preserve"> die griechischen Helden? </w:t>
      </w:r>
    </w:p>
    <w:p w14:paraId="44EFC22E" w14:textId="77777777" w:rsidR="00965A62" w:rsidRPr="000F74D8" w:rsidRDefault="00965A62" w:rsidP="00965A62">
      <w:pPr>
        <w:spacing w:before="100" w:beforeAutospacing="1" w:after="100" w:afterAutospacing="1" w:line="240" w:lineRule="auto"/>
        <w:rPr>
          <w:rFonts w:ascii="ArialMT" w:eastAsia="Times New Roman" w:hAnsi="ArialMT" w:cs="Times New Roman"/>
          <w:sz w:val="4"/>
          <w:szCs w:val="4"/>
          <w:lang w:eastAsia="de-DE"/>
        </w:rPr>
      </w:pPr>
    </w:p>
    <w:p w14:paraId="29E5CE63" w14:textId="5B85B972" w:rsidR="000F74D8" w:rsidRPr="000F74D8" w:rsidRDefault="000F74D8" w:rsidP="00965A62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0F74D8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1 </w:t>
      </w:r>
      <w:r w:rsidRPr="000F74D8">
        <w:rPr>
          <w:rFonts w:ascii="ArialMT" w:eastAsia="Times New Roman" w:hAnsi="ArialMT" w:cs="Times New Roman"/>
          <w:sz w:val="24"/>
          <w:szCs w:val="24"/>
          <w:lang w:eastAsia="de-DE"/>
        </w:rPr>
        <w:t xml:space="preserve">Zum Geburtstag bekam ich genau das Buch </w:t>
      </w:r>
      <w:proofErr w:type="spellStart"/>
      <w:r w:rsidRPr="000F74D8">
        <w:rPr>
          <w:rFonts w:ascii="ArialMT" w:eastAsia="Times New Roman" w:hAnsi="ArialMT" w:cs="Times New Roman"/>
          <w:sz w:val="24"/>
          <w:szCs w:val="24"/>
          <w:lang w:eastAsia="de-DE"/>
        </w:rPr>
        <w:t>über</w:t>
      </w:r>
      <w:proofErr w:type="spellEnd"/>
      <w:r w:rsidRPr="000F74D8">
        <w:rPr>
          <w:rFonts w:ascii="ArialMT" w:eastAsia="Times New Roman" w:hAnsi="ArialMT" w:cs="Times New Roman"/>
          <w:sz w:val="24"/>
          <w:szCs w:val="24"/>
          <w:lang w:eastAsia="de-DE"/>
        </w:rPr>
        <w:t xml:space="preserve"> </w:t>
      </w:r>
      <w:proofErr w:type="spellStart"/>
      <w:r w:rsidRPr="000F74D8">
        <w:rPr>
          <w:rFonts w:ascii="ArialMT" w:eastAsia="Times New Roman" w:hAnsi="ArialMT" w:cs="Times New Roman"/>
          <w:sz w:val="24"/>
          <w:szCs w:val="24"/>
          <w:lang w:eastAsia="de-DE"/>
        </w:rPr>
        <w:t>König</w:t>
      </w:r>
      <w:proofErr w:type="spellEnd"/>
      <w:r w:rsidRPr="000F74D8">
        <w:rPr>
          <w:rFonts w:ascii="ArialMT" w:eastAsia="Times New Roman" w:hAnsi="ArialMT" w:cs="Times New Roman"/>
          <w:sz w:val="24"/>
          <w:szCs w:val="24"/>
          <w:lang w:eastAsia="de-DE"/>
        </w:rPr>
        <w:t xml:space="preserve"> Minos, das (....................)</w:t>
      </w:r>
      <w:r w:rsidR="00965A62">
        <w:rPr>
          <w:rFonts w:ascii="ArialMT" w:eastAsia="Times New Roman" w:hAnsi="ArialMT" w:cs="Times New Roman"/>
          <w:sz w:val="24"/>
          <w:szCs w:val="24"/>
          <w:lang w:eastAsia="de-DE"/>
        </w:rPr>
        <w:t xml:space="preserve">  </w:t>
      </w:r>
      <w:r w:rsidRPr="000F74D8">
        <w:rPr>
          <w:rFonts w:ascii="ArialMT" w:eastAsia="Times New Roman" w:hAnsi="ArialMT" w:cs="Times New Roman"/>
          <w:sz w:val="24"/>
          <w:szCs w:val="24"/>
          <w:lang w:eastAsia="de-DE"/>
        </w:rPr>
        <w:t xml:space="preserve">ich schon immer haben wollte. </w:t>
      </w:r>
    </w:p>
    <w:p w14:paraId="702B74A5" w14:textId="77777777" w:rsidR="000F74D8" w:rsidRPr="000F74D8" w:rsidRDefault="000F74D8" w:rsidP="00965A6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F74D8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2  </w:t>
      </w:r>
      <w:r w:rsidRPr="000F74D8">
        <w:rPr>
          <w:rFonts w:ascii="ArialMT" w:eastAsia="Times New Roman" w:hAnsi="ArialMT" w:cs="Times New Roman"/>
          <w:sz w:val="24"/>
          <w:szCs w:val="24"/>
          <w:lang w:eastAsia="de-DE"/>
        </w:rPr>
        <w:t xml:space="preserve">Das (..............) ist aber eine spannende Sage. </w:t>
      </w:r>
    </w:p>
    <w:p w14:paraId="4E26BF1F" w14:textId="4929935F" w:rsidR="000F74D8" w:rsidRPr="000F74D8" w:rsidRDefault="000F74D8" w:rsidP="00965A6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F74D8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3  </w:t>
      </w:r>
      <w:r w:rsidRPr="000F74D8">
        <w:rPr>
          <w:rFonts w:ascii="ArialMT" w:eastAsia="Times New Roman" w:hAnsi="ArialMT" w:cs="Times New Roman"/>
          <w:sz w:val="24"/>
          <w:szCs w:val="24"/>
          <w:lang w:eastAsia="de-DE"/>
        </w:rPr>
        <w:t xml:space="preserve">Mein Bruder </w:t>
      </w:r>
      <w:proofErr w:type="spellStart"/>
      <w:r w:rsidRPr="000F74D8">
        <w:rPr>
          <w:rFonts w:ascii="ArialMT" w:eastAsia="Times New Roman" w:hAnsi="ArialMT" w:cs="Times New Roman"/>
          <w:sz w:val="24"/>
          <w:szCs w:val="24"/>
          <w:lang w:eastAsia="de-DE"/>
        </w:rPr>
        <w:t>erzählt</w:t>
      </w:r>
      <w:proofErr w:type="spellEnd"/>
      <w:r w:rsidRPr="000F74D8">
        <w:rPr>
          <w:rFonts w:ascii="ArialMT" w:eastAsia="Times New Roman" w:hAnsi="ArialMT" w:cs="Times New Roman"/>
          <w:sz w:val="24"/>
          <w:szCs w:val="24"/>
          <w:lang w:eastAsia="de-DE"/>
        </w:rPr>
        <w:t xml:space="preserve"> seiner Freundin das (..................) schreckliche</w:t>
      </w:r>
      <w:r>
        <w:rPr>
          <w:rFonts w:ascii="ArialMT" w:eastAsia="Times New Roman" w:hAnsi="ArialMT" w:cs="Times New Roman"/>
          <w:sz w:val="24"/>
          <w:szCs w:val="24"/>
          <w:lang w:eastAsia="de-DE"/>
        </w:rPr>
        <w:t xml:space="preserve"> </w:t>
      </w:r>
      <w:r w:rsidRPr="000F74D8">
        <w:rPr>
          <w:rFonts w:ascii="ArialMT" w:eastAsia="Times New Roman" w:hAnsi="ArialMT" w:cs="Times New Roman"/>
          <w:sz w:val="24"/>
          <w:szCs w:val="24"/>
          <w:lang w:eastAsia="de-DE"/>
        </w:rPr>
        <w:t xml:space="preserve">Geschehen von </w:t>
      </w:r>
      <w:proofErr w:type="spellStart"/>
      <w:r w:rsidRPr="000F74D8">
        <w:rPr>
          <w:rFonts w:ascii="ArialMT" w:eastAsia="Times New Roman" w:hAnsi="ArialMT" w:cs="Times New Roman"/>
          <w:sz w:val="24"/>
          <w:szCs w:val="24"/>
          <w:lang w:eastAsia="de-DE"/>
        </w:rPr>
        <w:t>Dädalus</w:t>
      </w:r>
      <w:proofErr w:type="spellEnd"/>
      <w:r w:rsidRPr="000F74D8">
        <w:rPr>
          <w:rFonts w:ascii="ArialMT" w:eastAsia="Times New Roman" w:hAnsi="ArialMT" w:cs="Times New Roman"/>
          <w:sz w:val="24"/>
          <w:szCs w:val="24"/>
          <w:lang w:eastAsia="de-DE"/>
        </w:rPr>
        <w:t xml:space="preserve"> und seinem Sohn. </w:t>
      </w:r>
    </w:p>
    <w:p w14:paraId="33F5FFE9" w14:textId="77777777" w:rsidR="00965A62" w:rsidRDefault="000F74D8" w:rsidP="00965A6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F74D8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4  </w:t>
      </w:r>
      <w:r w:rsidRPr="000F74D8">
        <w:rPr>
          <w:rFonts w:ascii="ArialMT" w:eastAsia="Times New Roman" w:hAnsi="ArialMT" w:cs="Times New Roman"/>
          <w:sz w:val="24"/>
          <w:szCs w:val="24"/>
          <w:lang w:eastAsia="de-DE"/>
        </w:rPr>
        <w:t xml:space="preserve">Ich hoffe, du machst das (..................) nicht noch einmal! </w:t>
      </w:r>
    </w:p>
    <w:p w14:paraId="7CFD603D" w14:textId="7F674FF4" w:rsidR="000F74D8" w:rsidRPr="00965A62" w:rsidRDefault="000F74D8" w:rsidP="00965A6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F74D8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5  </w:t>
      </w:r>
      <w:r w:rsidRPr="000F74D8">
        <w:rPr>
          <w:rFonts w:ascii="ArialMT" w:eastAsia="Times New Roman" w:hAnsi="ArialMT" w:cs="Times New Roman"/>
          <w:sz w:val="24"/>
          <w:szCs w:val="24"/>
          <w:lang w:eastAsia="de-DE"/>
        </w:rPr>
        <w:t>Das (...............) Buch, das (...................) auf dem Tisch liegt, handelt von</w:t>
      </w:r>
      <w:r>
        <w:rPr>
          <w:rFonts w:ascii="ArialMT" w:eastAsia="Times New Roman" w:hAnsi="ArialMT" w:cs="Times New Roman"/>
          <w:sz w:val="24"/>
          <w:szCs w:val="24"/>
          <w:lang w:eastAsia="de-DE"/>
        </w:rPr>
        <w:t xml:space="preserve"> </w:t>
      </w:r>
      <w:proofErr w:type="spellStart"/>
      <w:r w:rsidRPr="000F74D8">
        <w:rPr>
          <w:rFonts w:ascii="ArialMT" w:eastAsia="Times New Roman" w:hAnsi="ArialMT" w:cs="Times New Roman"/>
          <w:sz w:val="24"/>
          <w:szCs w:val="24"/>
          <w:lang w:eastAsia="de-DE"/>
        </w:rPr>
        <w:t>Tantalus</w:t>
      </w:r>
      <w:proofErr w:type="spellEnd"/>
      <w:r w:rsidRPr="000F74D8">
        <w:rPr>
          <w:rFonts w:ascii="ArialMT" w:eastAsia="Times New Roman" w:hAnsi="ArialMT" w:cs="Times New Roman"/>
          <w:sz w:val="24"/>
          <w:szCs w:val="24"/>
          <w:lang w:eastAsia="de-DE"/>
        </w:rPr>
        <w:t xml:space="preserve"> und seinen Untaten. </w:t>
      </w:r>
    </w:p>
    <w:sectPr w:rsidR="000F74D8" w:rsidRPr="00965A62">
      <w:head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C8A53" w14:textId="77777777" w:rsidR="00CC4C01" w:rsidRDefault="00CC4C01" w:rsidP="00721FB7">
      <w:pPr>
        <w:spacing w:after="0" w:line="240" w:lineRule="auto"/>
      </w:pPr>
      <w:r>
        <w:separator/>
      </w:r>
    </w:p>
  </w:endnote>
  <w:endnote w:type="continuationSeparator" w:id="0">
    <w:p w14:paraId="4BDE9BB3" w14:textId="77777777" w:rsidR="00CC4C01" w:rsidRDefault="00CC4C01" w:rsidP="00721FB7">
      <w:pPr>
        <w:spacing w:after="0" w:line="240" w:lineRule="auto"/>
      </w:pPr>
      <w:r>
        <w:continuationSeparator/>
      </w:r>
    </w:p>
  </w:endnote>
  <w:endnote w:type="continuationNotice" w:id="1">
    <w:p w14:paraId="6BA101F5" w14:textId="77777777" w:rsidR="00CC4C01" w:rsidRDefault="00CC4C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BradleyHandITC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2B74838E" w14:paraId="30B8CEE2" w14:textId="77777777" w:rsidTr="2B74838E">
      <w:tc>
        <w:tcPr>
          <w:tcW w:w="3024" w:type="dxa"/>
        </w:tcPr>
        <w:p w14:paraId="0247BBF7" w14:textId="5070DEFD" w:rsidR="2B74838E" w:rsidRDefault="2B74838E" w:rsidP="2B74838E">
          <w:pPr>
            <w:pStyle w:val="Kopfzeile"/>
            <w:ind w:left="-115"/>
          </w:pPr>
        </w:p>
      </w:tc>
      <w:tc>
        <w:tcPr>
          <w:tcW w:w="3024" w:type="dxa"/>
        </w:tcPr>
        <w:p w14:paraId="5850435D" w14:textId="0C943361" w:rsidR="2B74838E" w:rsidRDefault="2B74838E" w:rsidP="2B74838E">
          <w:pPr>
            <w:pStyle w:val="Kopfzeile"/>
            <w:jc w:val="center"/>
          </w:pPr>
        </w:p>
      </w:tc>
      <w:tc>
        <w:tcPr>
          <w:tcW w:w="3024" w:type="dxa"/>
        </w:tcPr>
        <w:p w14:paraId="0C4782C7" w14:textId="541CDF76" w:rsidR="2B74838E" w:rsidRDefault="2B74838E" w:rsidP="2B74838E">
          <w:pPr>
            <w:pStyle w:val="Kopfzeile"/>
            <w:ind w:right="-115"/>
            <w:jc w:val="right"/>
          </w:pPr>
        </w:p>
      </w:tc>
    </w:tr>
  </w:tbl>
  <w:p w14:paraId="14FAC014" w14:textId="678A2759" w:rsidR="2B74838E" w:rsidRDefault="2B74838E" w:rsidP="2B7483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C60EF" w14:textId="77777777" w:rsidR="00CC4C01" w:rsidRDefault="00CC4C01" w:rsidP="00721FB7">
      <w:pPr>
        <w:spacing w:after="0" w:line="240" w:lineRule="auto"/>
      </w:pPr>
      <w:r>
        <w:separator/>
      </w:r>
    </w:p>
  </w:footnote>
  <w:footnote w:type="continuationSeparator" w:id="0">
    <w:p w14:paraId="0E9F96D1" w14:textId="77777777" w:rsidR="00CC4C01" w:rsidRDefault="00CC4C01" w:rsidP="00721FB7">
      <w:pPr>
        <w:spacing w:after="0" w:line="240" w:lineRule="auto"/>
      </w:pPr>
      <w:r>
        <w:continuationSeparator/>
      </w:r>
    </w:p>
  </w:footnote>
  <w:footnote w:type="continuationNotice" w:id="1">
    <w:p w14:paraId="3BF98009" w14:textId="77777777" w:rsidR="00CC4C01" w:rsidRDefault="00CC4C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18C2C" w14:textId="77777777" w:rsidR="00721FB7" w:rsidRDefault="00721FB7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0" locked="0" layoutInCell="1" allowOverlap="1" wp14:anchorId="231CCF12" wp14:editId="234097F8">
          <wp:simplePos x="0" y="0"/>
          <wp:positionH relativeFrom="column">
            <wp:posOffset>-700087</wp:posOffset>
          </wp:positionH>
          <wp:positionV relativeFrom="paragraph">
            <wp:posOffset>-230505</wp:posOffset>
          </wp:positionV>
          <wp:extent cx="2262204" cy="1223971"/>
          <wp:effectExtent l="0" t="0" r="5080" b="0"/>
          <wp:wrapNone/>
          <wp:docPr id="1" name="Grafik 1" descr="Ein Bild, das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2204" cy="12239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2B74838E" w14:paraId="451D6115" w14:textId="77777777" w:rsidTr="2B74838E">
      <w:tc>
        <w:tcPr>
          <w:tcW w:w="3024" w:type="dxa"/>
        </w:tcPr>
        <w:p w14:paraId="3E06C408" w14:textId="0C654CC2" w:rsidR="2B74838E" w:rsidRDefault="2B74838E" w:rsidP="2B74838E">
          <w:pPr>
            <w:pStyle w:val="Kopfzeile"/>
            <w:ind w:left="-115"/>
          </w:pPr>
        </w:p>
      </w:tc>
      <w:tc>
        <w:tcPr>
          <w:tcW w:w="3024" w:type="dxa"/>
        </w:tcPr>
        <w:p w14:paraId="2FBD8041" w14:textId="763EFC3C" w:rsidR="2B74838E" w:rsidRDefault="2B74838E" w:rsidP="2B74838E">
          <w:pPr>
            <w:pStyle w:val="Kopfzeile"/>
            <w:jc w:val="center"/>
          </w:pPr>
        </w:p>
      </w:tc>
      <w:tc>
        <w:tcPr>
          <w:tcW w:w="3024" w:type="dxa"/>
        </w:tcPr>
        <w:p w14:paraId="521ECEC2" w14:textId="395DBB74" w:rsidR="2B74838E" w:rsidRDefault="2B74838E" w:rsidP="2B74838E">
          <w:pPr>
            <w:pStyle w:val="Kopfzeile"/>
            <w:ind w:right="-115"/>
            <w:jc w:val="right"/>
          </w:pPr>
        </w:p>
      </w:tc>
    </w:tr>
  </w:tbl>
  <w:p w14:paraId="4DC1DC5F" w14:textId="745D8B81" w:rsidR="2B74838E" w:rsidRDefault="2B74838E" w:rsidP="2B74838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74619"/>
    <w:multiLevelType w:val="hybridMultilevel"/>
    <w:tmpl w:val="0E48256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E52BB"/>
    <w:multiLevelType w:val="hybridMultilevel"/>
    <w:tmpl w:val="EA1A88F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B86ABC"/>
    <w:multiLevelType w:val="hybridMultilevel"/>
    <w:tmpl w:val="CD3E44C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C34F7"/>
    <w:multiLevelType w:val="hybridMultilevel"/>
    <w:tmpl w:val="CF5EEC8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4C3332"/>
    <w:multiLevelType w:val="multilevel"/>
    <w:tmpl w:val="67801584"/>
    <w:lvl w:ilvl="0">
      <w:numFmt w:val="decimalZero"/>
      <w:lvlText w:val="%1.0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28F465DA"/>
    <w:multiLevelType w:val="hybridMultilevel"/>
    <w:tmpl w:val="215E93E2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9271F"/>
    <w:multiLevelType w:val="multilevel"/>
    <w:tmpl w:val="31BE903C"/>
    <w:lvl w:ilvl="0">
      <w:numFmt w:val="decimalZero"/>
      <w:lvlText w:val="%1.0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3D313D3C"/>
    <w:multiLevelType w:val="hybridMultilevel"/>
    <w:tmpl w:val="FED85AE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FB575E"/>
    <w:multiLevelType w:val="hybridMultilevel"/>
    <w:tmpl w:val="17486256"/>
    <w:lvl w:ilvl="0" w:tplc="E82C5CDE">
      <w:start w:val="1"/>
      <w:numFmt w:val="decimal"/>
      <w:lvlText w:val="%1"/>
      <w:lvlJc w:val="left"/>
      <w:pPr>
        <w:ind w:left="1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9EAE92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E44572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9222DC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E81FAE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724CA8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2C0AD2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E5686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006C9E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CA11C6"/>
    <w:multiLevelType w:val="hybridMultilevel"/>
    <w:tmpl w:val="1362EA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71C6E"/>
    <w:multiLevelType w:val="multilevel"/>
    <w:tmpl w:val="D8EC6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3B38AD"/>
    <w:multiLevelType w:val="hybridMultilevel"/>
    <w:tmpl w:val="065427F8"/>
    <w:lvl w:ilvl="0" w:tplc="BF803D3C">
      <w:start w:val="1"/>
      <w:numFmt w:val="decimal"/>
      <w:lvlText w:val="%1"/>
      <w:lvlJc w:val="left"/>
      <w:pPr>
        <w:ind w:left="2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36359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0892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2E62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8E954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34DF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DE61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AC84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CEB91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58C6B05"/>
    <w:multiLevelType w:val="multilevel"/>
    <w:tmpl w:val="BFEC5A6E"/>
    <w:lvl w:ilvl="0">
      <w:numFmt w:val="decimalZero"/>
      <w:lvlText w:val="%1.0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7F106CA5"/>
    <w:multiLevelType w:val="hybridMultilevel"/>
    <w:tmpl w:val="8AF695E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3"/>
  </w:num>
  <w:num w:numId="5">
    <w:abstractNumId w:val="3"/>
  </w:num>
  <w:num w:numId="6">
    <w:abstractNumId w:val="5"/>
  </w:num>
  <w:num w:numId="7">
    <w:abstractNumId w:val="9"/>
  </w:num>
  <w:num w:numId="8">
    <w:abstractNumId w:val="12"/>
  </w:num>
  <w:num w:numId="9">
    <w:abstractNumId w:val="4"/>
  </w:num>
  <w:num w:numId="10">
    <w:abstractNumId w:val="6"/>
  </w:num>
  <w:num w:numId="11">
    <w:abstractNumId w:val="11"/>
  </w:num>
  <w:num w:numId="12">
    <w:abstractNumId w:val="8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FB7"/>
    <w:rsid w:val="0001788B"/>
    <w:rsid w:val="00017F25"/>
    <w:rsid w:val="00022948"/>
    <w:rsid w:val="00023F1E"/>
    <w:rsid w:val="0003477F"/>
    <w:rsid w:val="00034C6B"/>
    <w:rsid w:val="000675E5"/>
    <w:rsid w:val="000770FF"/>
    <w:rsid w:val="00077292"/>
    <w:rsid w:val="00080B2A"/>
    <w:rsid w:val="00086AAA"/>
    <w:rsid w:val="000A1B57"/>
    <w:rsid w:val="000A53C0"/>
    <w:rsid w:val="000B6B67"/>
    <w:rsid w:val="000C411B"/>
    <w:rsid w:val="000D545F"/>
    <w:rsid w:val="000F03A5"/>
    <w:rsid w:val="000F0ED2"/>
    <w:rsid w:val="000F74D8"/>
    <w:rsid w:val="00101EFD"/>
    <w:rsid w:val="00107E19"/>
    <w:rsid w:val="00123AB2"/>
    <w:rsid w:val="00131A6B"/>
    <w:rsid w:val="00143BA8"/>
    <w:rsid w:val="00144917"/>
    <w:rsid w:val="00145840"/>
    <w:rsid w:val="00156DC9"/>
    <w:rsid w:val="00163094"/>
    <w:rsid w:val="00164709"/>
    <w:rsid w:val="00164B10"/>
    <w:rsid w:val="0018272D"/>
    <w:rsid w:val="001A333F"/>
    <w:rsid w:val="001A6B61"/>
    <w:rsid w:val="001D0206"/>
    <w:rsid w:val="001D5C65"/>
    <w:rsid w:val="001E6DD3"/>
    <w:rsid w:val="001F65FD"/>
    <w:rsid w:val="00200F28"/>
    <w:rsid w:val="00211E45"/>
    <w:rsid w:val="002151C9"/>
    <w:rsid w:val="00235E12"/>
    <w:rsid w:val="00240DBD"/>
    <w:rsid w:val="00240DEC"/>
    <w:rsid w:val="002525BA"/>
    <w:rsid w:val="00255690"/>
    <w:rsid w:val="00256CF0"/>
    <w:rsid w:val="00262CED"/>
    <w:rsid w:val="00265280"/>
    <w:rsid w:val="00267887"/>
    <w:rsid w:val="00267CD7"/>
    <w:rsid w:val="00272EE3"/>
    <w:rsid w:val="00281714"/>
    <w:rsid w:val="00295C0F"/>
    <w:rsid w:val="002A2522"/>
    <w:rsid w:val="002C7C49"/>
    <w:rsid w:val="002D5372"/>
    <w:rsid w:val="002D5C99"/>
    <w:rsid w:val="002D6162"/>
    <w:rsid w:val="002E085D"/>
    <w:rsid w:val="002F536E"/>
    <w:rsid w:val="002F5DD7"/>
    <w:rsid w:val="002F70AC"/>
    <w:rsid w:val="00300A52"/>
    <w:rsid w:val="0031092D"/>
    <w:rsid w:val="003245BB"/>
    <w:rsid w:val="00325234"/>
    <w:rsid w:val="00334179"/>
    <w:rsid w:val="0034300F"/>
    <w:rsid w:val="00354A0C"/>
    <w:rsid w:val="0036299A"/>
    <w:rsid w:val="00367576"/>
    <w:rsid w:val="003821CE"/>
    <w:rsid w:val="003B355C"/>
    <w:rsid w:val="003E2E3D"/>
    <w:rsid w:val="003E56B6"/>
    <w:rsid w:val="004020BE"/>
    <w:rsid w:val="004117D3"/>
    <w:rsid w:val="004313E6"/>
    <w:rsid w:val="0043257D"/>
    <w:rsid w:val="00432AF3"/>
    <w:rsid w:val="00442C87"/>
    <w:rsid w:val="004521C1"/>
    <w:rsid w:val="00457381"/>
    <w:rsid w:val="004652E6"/>
    <w:rsid w:val="00467E3F"/>
    <w:rsid w:val="00471295"/>
    <w:rsid w:val="00473DA8"/>
    <w:rsid w:val="00476B3C"/>
    <w:rsid w:val="0048444A"/>
    <w:rsid w:val="00490F94"/>
    <w:rsid w:val="004A33B2"/>
    <w:rsid w:val="004C4873"/>
    <w:rsid w:val="004E7379"/>
    <w:rsid w:val="004F33AD"/>
    <w:rsid w:val="005170C3"/>
    <w:rsid w:val="00532BC8"/>
    <w:rsid w:val="00533610"/>
    <w:rsid w:val="005533B6"/>
    <w:rsid w:val="00560D81"/>
    <w:rsid w:val="00562161"/>
    <w:rsid w:val="00572412"/>
    <w:rsid w:val="00576CDB"/>
    <w:rsid w:val="00591C4F"/>
    <w:rsid w:val="00592B61"/>
    <w:rsid w:val="005B5AC6"/>
    <w:rsid w:val="005C25B9"/>
    <w:rsid w:val="005C305B"/>
    <w:rsid w:val="005E2AE6"/>
    <w:rsid w:val="005E2C7D"/>
    <w:rsid w:val="005E7694"/>
    <w:rsid w:val="00600B77"/>
    <w:rsid w:val="00606486"/>
    <w:rsid w:val="00616F47"/>
    <w:rsid w:val="00617F69"/>
    <w:rsid w:val="0063051B"/>
    <w:rsid w:val="0063161E"/>
    <w:rsid w:val="00646B7C"/>
    <w:rsid w:val="00663FD7"/>
    <w:rsid w:val="006A1D41"/>
    <w:rsid w:val="006E1BF4"/>
    <w:rsid w:val="006F587F"/>
    <w:rsid w:val="006F5B65"/>
    <w:rsid w:val="006F7ABB"/>
    <w:rsid w:val="00716168"/>
    <w:rsid w:val="00717687"/>
    <w:rsid w:val="00721FB7"/>
    <w:rsid w:val="007519C4"/>
    <w:rsid w:val="00753C4B"/>
    <w:rsid w:val="007568D5"/>
    <w:rsid w:val="00786D39"/>
    <w:rsid w:val="007C0370"/>
    <w:rsid w:val="007C3E44"/>
    <w:rsid w:val="007D3112"/>
    <w:rsid w:val="007D388A"/>
    <w:rsid w:val="007D4485"/>
    <w:rsid w:val="007D5C4B"/>
    <w:rsid w:val="007D6924"/>
    <w:rsid w:val="007F48D2"/>
    <w:rsid w:val="0081195C"/>
    <w:rsid w:val="00820382"/>
    <w:rsid w:val="00824CAC"/>
    <w:rsid w:val="00831E35"/>
    <w:rsid w:val="00843EAE"/>
    <w:rsid w:val="00844519"/>
    <w:rsid w:val="0084501C"/>
    <w:rsid w:val="00861FAF"/>
    <w:rsid w:val="00867107"/>
    <w:rsid w:val="00874F4B"/>
    <w:rsid w:val="00883C5F"/>
    <w:rsid w:val="008965A4"/>
    <w:rsid w:val="008A4F48"/>
    <w:rsid w:val="008C1460"/>
    <w:rsid w:val="008C57D3"/>
    <w:rsid w:val="008C5826"/>
    <w:rsid w:val="008F189B"/>
    <w:rsid w:val="009154C6"/>
    <w:rsid w:val="00925D54"/>
    <w:rsid w:val="00957E57"/>
    <w:rsid w:val="00965A62"/>
    <w:rsid w:val="0097307A"/>
    <w:rsid w:val="00975482"/>
    <w:rsid w:val="009817EA"/>
    <w:rsid w:val="00983C98"/>
    <w:rsid w:val="0099724F"/>
    <w:rsid w:val="009B7E32"/>
    <w:rsid w:val="009C2055"/>
    <w:rsid w:val="009C283E"/>
    <w:rsid w:val="009D57B1"/>
    <w:rsid w:val="009F03D5"/>
    <w:rsid w:val="009F29E4"/>
    <w:rsid w:val="00A00448"/>
    <w:rsid w:val="00A0218A"/>
    <w:rsid w:val="00A025D4"/>
    <w:rsid w:val="00A32F2A"/>
    <w:rsid w:val="00A368FC"/>
    <w:rsid w:val="00A406B9"/>
    <w:rsid w:val="00A40848"/>
    <w:rsid w:val="00A529DB"/>
    <w:rsid w:val="00A601B4"/>
    <w:rsid w:val="00A77EF4"/>
    <w:rsid w:val="00AA4B28"/>
    <w:rsid w:val="00AC142E"/>
    <w:rsid w:val="00AD60E9"/>
    <w:rsid w:val="00B04E4E"/>
    <w:rsid w:val="00B55F07"/>
    <w:rsid w:val="00B67323"/>
    <w:rsid w:val="00B747B2"/>
    <w:rsid w:val="00B84BB6"/>
    <w:rsid w:val="00B90233"/>
    <w:rsid w:val="00B90831"/>
    <w:rsid w:val="00BA05C4"/>
    <w:rsid w:val="00BA7E17"/>
    <w:rsid w:val="00BC06B0"/>
    <w:rsid w:val="00BC4A1F"/>
    <w:rsid w:val="00BC7562"/>
    <w:rsid w:val="00BE1363"/>
    <w:rsid w:val="00C02466"/>
    <w:rsid w:val="00C25BF6"/>
    <w:rsid w:val="00C25D83"/>
    <w:rsid w:val="00C366ED"/>
    <w:rsid w:val="00C418FC"/>
    <w:rsid w:val="00C516C5"/>
    <w:rsid w:val="00C65F81"/>
    <w:rsid w:val="00C76E29"/>
    <w:rsid w:val="00CA5F06"/>
    <w:rsid w:val="00CB3B3E"/>
    <w:rsid w:val="00CB7768"/>
    <w:rsid w:val="00CC4C01"/>
    <w:rsid w:val="00CD2F5C"/>
    <w:rsid w:val="00CD3FEB"/>
    <w:rsid w:val="00CE7986"/>
    <w:rsid w:val="00CF1CCA"/>
    <w:rsid w:val="00D00D38"/>
    <w:rsid w:val="00D03CFA"/>
    <w:rsid w:val="00D06B9C"/>
    <w:rsid w:val="00D17873"/>
    <w:rsid w:val="00D356D8"/>
    <w:rsid w:val="00D40654"/>
    <w:rsid w:val="00D41625"/>
    <w:rsid w:val="00D50460"/>
    <w:rsid w:val="00D63ECE"/>
    <w:rsid w:val="00D7086B"/>
    <w:rsid w:val="00D87601"/>
    <w:rsid w:val="00DA0D64"/>
    <w:rsid w:val="00DB7AFA"/>
    <w:rsid w:val="00DC2C8B"/>
    <w:rsid w:val="00DD0B73"/>
    <w:rsid w:val="00E0787D"/>
    <w:rsid w:val="00E12994"/>
    <w:rsid w:val="00E160F7"/>
    <w:rsid w:val="00E23233"/>
    <w:rsid w:val="00E30F67"/>
    <w:rsid w:val="00E3269A"/>
    <w:rsid w:val="00E4619D"/>
    <w:rsid w:val="00E826F3"/>
    <w:rsid w:val="00EA34A7"/>
    <w:rsid w:val="00EB4832"/>
    <w:rsid w:val="00ED4A70"/>
    <w:rsid w:val="00EE5661"/>
    <w:rsid w:val="00EF1FCE"/>
    <w:rsid w:val="00F00572"/>
    <w:rsid w:val="00F06ABF"/>
    <w:rsid w:val="00F32ABC"/>
    <w:rsid w:val="00F43860"/>
    <w:rsid w:val="00F50992"/>
    <w:rsid w:val="00F64A73"/>
    <w:rsid w:val="00F71F50"/>
    <w:rsid w:val="00F83AC6"/>
    <w:rsid w:val="00FB7594"/>
    <w:rsid w:val="00FC072A"/>
    <w:rsid w:val="00FC3C8C"/>
    <w:rsid w:val="00FD712F"/>
    <w:rsid w:val="00FE532C"/>
    <w:rsid w:val="00FF061D"/>
    <w:rsid w:val="00FF78EE"/>
    <w:rsid w:val="03923405"/>
    <w:rsid w:val="0539A245"/>
    <w:rsid w:val="05B4A756"/>
    <w:rsid w:val="05C874E0"/>
    <w:rsid w:val="0827288F"/>
    <w:rsid w:val="091B932B"/>
    <w:rsid w:val="0AFE513D"/>
    <w:rsid w:val="0DC10AF0"/>
    <w:rsid w:val="10220A5F"/>
    <w:rsid w:val="1152F210"/>
    <w:rsid w:val="11ED6A7C"/>
    <w:rsid w:val="1333DC16"/>
    <w:rsid w:val="15D59897"/>
    <w:rsid w:val="19DE582D"/>
    <w:rsid w:val="19ECB125"/>
    <w:rsid w:val="1B38C08A"/>
    <w:rsid w:val="1E63640A"/>
    <w:rsid w:val="1F67CEBC"/>
    <w:rsid w:val="1FC78663"/>
    <w:rsid w:val="2229709E"/>
    <w:rsid w:val="2302CAC0"/>
    <w:rsid w:val="24E3260F"/>
    <w:rsid w:val="28F2A39C"/>
    <w:rsid w:val="28FFEFB6"/>
    <w:rsid w:val="2B74838E"/>
    <w:rsid w:val="2CDDDCFE"/>
    <w:rsid w:val="2E06D8B1"/>
    <w:rsid w:val="2F3816C0"/>
    <w:rsid w:val="303A3F77"/>
    <w:rsid w:val="344D4911"/>
    <w:rsid w:val="354E7CC6"/>
    <w:rsid w:val="3A37D5AF"/>
    <w:rsid w:val="3B3A56B1"/>
    <w:rsid w:val="3F47D327"/>
    <w:rsid w:val="44343778"/>
    <w:rsid w:val="452CB276"/>
    <w:rsid w:val="4605756A"/>
    <w:rsid w:val="46D6F24E"/>
    <w:rsid w:val="4AB3928F"/>
    <w:rsid w:val="4B958BD9"/>
    <w:rsid w:val="4D01AD1D"/>
    <w:rsid w:val="4D88F7B7"/>
    <w:rsid w:val="52127F02"/>
    <w:rsid w:val="5277EDDD"/>
    <w:rsid w:val="52BFFE09"/>
    <w:rsid w:val="53CC11D7"/>
    <w:rsid w:val="568F2322"/>
    <w:rsid w:val="57C13FD0"/>
    <w:rsid w:val="5BF19B14"/>
    <w:rsid w:val="5EAEFCAE"/>
    <w:rsid w:val="640D481E"/>
    <w:rsid w:val="64A774B4"/>
    <w:rsid w:val="6562201D"/>
    <w:rsid w:val="6588D61A"/>
    <w:rsid w:val="6A8A7E04"/>
    <w:rsid w:val="6AA7FC66"/>
    <w:rsid w:val="6FA01312"/>
    <w:rsid w:val="7027E946"/>
    <w:rsid w:val="72B4700C"/>
    <w:rsid w:val="72CA3DCB"/>
    <w:rsid w:val="74AAA018"/>
    <w:rsid w:val="75642C5A"/>
    <w:rsid w:val="768D5052"/>
    <w:rsid w:val="77835C5D"/>
    <w:rsid w:val="77B8B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6DA8B"/>
  <w15:docId w15:val="{F3436546-5082-4A23-8571-56D30EF8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0831"/>
  </w:style>
  <w:style w:type="paragraph" w:styleId="berschrift1">
    <w:name w:val="heading 1"/>
    <w:basedOn w:val="Standard"/>
    <w:next w:val="Standard"/>
    <w:link w:val="berschrift1Zchn"/>
    <w:uiPriority w:val="9"/>
    <w:qFormat/>
    <w:rsid w:val="007568D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21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1FB7"/>
  </w:style>
  <w:style w:type="paragraph" w:styleId="Fuzeile">
    <w:name w:val="footer"/>
    <w:basedOn w:val="Standard"/>
    <w:link w:val="FuzeileZchn"/>
    <w:uiPriority w:val="99"/>
    <w:unhideWhenUsed/>
    <w:rsid w:val="00721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1FB7"/>
  </w:style>
  <w:style w:type="table" w:styleId="Tabellenraster">
    <w:name w:val="Table Grid"/>
    <w:basedOn w:val="NormaleTabelle"/>
    <w:uiPriority w:val="39"/>
    <w:rsid w:val="00721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7568D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de-DE"/>
    </w:rPr>
  </w:style>
  <w:style w:type="paragraph" w:styleId="Listenabsatz">
    <w:name w:val="List Paragraph"/>
    <w:basedOn w:val="Standard"/>
    <w:uiPriority w:val="34"/>
    <w:qFormat/>
    <w:rsid w:val="007568D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145840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4584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45840"/>
    <w:rPr>
      <w:color w:val="954F72" w:themeColor="followedHyperlink"/>
      <w:u w:val="singl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4313E6"/>
    <w:rPr>
      <w:color w:val="605E5C"/>
      <w:shd w:val="clear" w:color="auto" w:fill="E1DFDD"/>
    </w:rPr>
  </w:style>
  <w:style w:type="table" w:customStyle="1" w:styleId="TableGrid">
    <w:name w:val="TableGrid"/>
    <w:rsid w:val="000F74D8"/>
    <w:pPr>
      <w:spacing w:after="0" w:line="240" w:lineRule="auto"/>
    </w:pPr>
    <w:rPr>
      <w:rFonts w:eastAsiaTheme="minorEastAsia"/>
      <w:sz w:val="24"/>
      <w:szCs w:val="24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andardWeb">
    <w:name w:val="Normal (Web)"/>
    <w:basedOn w:val="Standard"/>
    <w:uiPriority w:val="99"/>
    <w:semiHidden/>
    <w:unhideWhenUsed/>
    <w:rsid w:val="000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8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5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0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9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1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6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8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orthografietrainer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5C943C44440947905A32ECDCAA0D2E" ma:contentTypeVersion="7" ma:contentTypeDescription="Ein neues Dokument erstellen." ma:contentTypeScope="" ma:versionID="8604695ada120dd42f1d42ab58ecae37">
  <xsd:schema xmlns:xsd="http://www.w3.org/2001/XMLSchema" xmlns:xs="http://www.w3.org/2001/XMLSchema" xmlns:p="http://schemas.microsoft.com/office/2006/metadata/properties" xmlns:ns2="1075ab24-74eb-4c2c-967a-d73ce0134c85" targetNamespace="http://schemas.microsoft.com/office/2006/metadata/properties" ma:root="true" ma:fieldsID="7ab2680bfa5e2514c22a6a62974632cd" ns2:_="">
    <xsd:import namespace="1075ab24-74eb-4c2c-967a-d73ce0134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5ab24-74eb-4c2c-967a-d73ce0134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5F2496-0C0F-4703-A563-AC8F678B1B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38E162-503C-4DFC-99E7-534FE006B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5ab24-74eb-4c2c-967a-d73ce0134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A86132-8FD9-4BB0-AF1C-DAAB804BB7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Wanner Florian</dc:creator>
  <cp:keywords/>
  <dc:description/>
  <cp:lastModifiedBy>Thaler Carina Maria</cp:lastModifiedBy>
  <cp:revision>3</cp:revision>
  <dcterms:created xsi:type="dcterms:W3CDTF">2020-05-29T14:00:00Z</dcterms:created>
  <dcterms:modified xsi:type="dcterms:W3CDTF">2020-05-29T14:06:00Z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0x010100575C943C44440947905A32ECDCAA0D2E</vt:lpwstr>
  </property>
</Properties>
</file>