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2F" w:rsidRDefault="0003052F">
      <w:pPr>
        <w:rPr>
          <w:sz w:val="32"/>
          <w:szCs w:val="32"/>
        </w:rPr>
      </w:pPr>
      <w:r w:rsidRPr="0003052F">
        <w:rPr>
          <w:sz w:val="32"/>
          <w:szCs w:val="32"/>
        </w:rPr>
        <w:t>Lösungen D4 SW 36</w:t>
      </w:r>
    </w:p>
    <w:p w:rsidR="008E2207" w:rsidRPr="0003052F" w:rsidRDefault="008E2207">
      <w:pPr>
        <w:rPr>
          <w:sz w:val="32"/>
          <w:szCs w:val="32"/>
        </w:rPr>
      </w:pPr>
    </w:p>
    <w:p w:rsidR="0003052F" w:rsidRDefault="0003052F"/>
    <w:p w:rsidR="0003052F" w:rsidRPr="0003052F" w:rsidRDefault="0003052F" w:rsidP="0003052F">
      <w:pPr>
        <w:rPr>
          <w:b/>
          <w:bCs/>
        </w:rPr>
      </w:pPr>
      <w:r w:rsidRPr="0003052F">
        <w:rPr>
          <w:b/>
          <w:bCs/>
        </w:rPr>
        <w:t>Arbeitsblatt 1</w:t>
      </w:r>
      <w:r>
        <w:rPr>
          <w:b/>
          <w:bCs/>
        </w:rPr>
        <w:t xml:space="preserve">: </w:t>
      </w:r>
      <w:r w:rsidRPr="007A5EC1">
        <w:rPr>
          <w:b/>
          <w:bCs/>
        </w:rPr>
        <w:t>Rechtschreibung</w:t>
      </w:r>
    </w:p>
    <w:p w:rsidR="0003052F" w:rsidRDefault="0003052F" w:rsidP="0003052F">
      <w:pPr>
        <w:rPr>
          <w:i/>
          <w:iCs/>
        </w:rPr>
      </w:pPr>
    </w:p>
    <w:p w:rsidR="00513BD8" w:rsidRPr="00485106" w:rsidRDefault="0003052F" w:rsidP="0003052F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513BD8">
        <w:rPr>
          <w:color w:val="000000" w:themeColor="text1"/>
        </w:rPr>
        <w:t xml:space="preserve">Ich finde, </w:t>
      </w:r>
      <w:r w:rsidRPr="00513BD8">
        <w:rPr>
          <w:strike/>
          <w:color w:val="000000" w:themeColor="text1"/>
        </w:rPr>
        <w:t>das</w:t>
      </w:r>
      <w:r w:rsidRPr="00513BD8">
        <w:rPr>
          <w:color w:val="000000" w:themeColor="text1"/>
        </w:rPr>
        <w:t xml:space="preserve"> </w:t>
      </w:r>
      <w:proofErr w:type="spellStart"/>
      <w:r w:rsidR="00513BD8">
        <w:rPr>
          <w:color w:val="FF0000"/>
        </w:rPr>
        <w:t>dass</w:t>
      </w:r>
      <w:proofErr w:type="spellEnd"/>
      <w:r w:rsidR="00513BD8">
        <w:rPr>
          <w:color w:val="FF0000"/>
        </w:rPr>
        <w:t xml:space="preserve"> </w:t>
      </w:r>
      <w:r w:rsidRPr="00513BD8">
        <w:rPr>
          <w:color w:val="000000" w:themeColor="text1"/>
        </w:rPr>
        <w:t>Risikosportler wie Fabio ihre Fans durchaus zu waghalsigen Stunts</w:t>
      </w:r>
      <w:r w:rsidR="00513BD8" w:rsidRPr="00513BD8">
        <w:rPr>
          <w:color w:val="000000" w:themeColor="text1"/>
        </w:rPr>
        <w:t xml:space="preserve"> motivieren.</w:t>
      </w:r>
      <w:r w:rsidR="00485106">
        <w:rPr>
          <w:color w:val="000000" w:themeColor="text1"/>
        </w:rPr>
        <w:t xml:space="preserve"> </w:t>
      </w:r>
      <w:r w:rsidR="00485106" w:rsidRPr="00485106">
        <w:rPr>
          <w:color w:val="FF0000"/>
        </w:rPr>
        <w:sym w:font="Wingdings" w:char="F0E0"/>
      </w:r>
      <w:r w:rsidR="00485106">
        <w:rPr>
          <w:color w:val="FF0000"/>
        </w:rPr>
        <w:t xml:space="preserve"> Konjunktion (Bindewort) „dass“</w:t>
      </w:r>
    </w:p>
    <w:p w:rsidR="00485106" w:rsidRDefault="00485106" w:rsidP="00485106">
      <w:pPr>
        <w:pStyle w:val="Listenabsatz"/>
        <w:ind w:left="360"/>
        <w:rPr>
          <w:color w:val="000000" w:themeColor="text1"/>
        </w:rPr>
      </w:pPr>
    </w:p>
    <w:p w:rsidR="00B80F6A" w:rsidRPr="00485106" w:rsidRDefault="00B80F6A" w:rsidP="00B80F6A">
      <w:pPr>
        <w:pStyle w:val="Listenabsatz"/>
        <w:numPr>
          <w:ilvl w:val="0"/>
          <w:numId w:val="3"/>
        </w:numPr>
      </w:pPr>
      <w:r>
        <w:t xml:space="preserve">Meiner Meinung nach nimmt er seine </w:t>
      </w:r>
      <w:proofErr w:type="spellStart"/>
      <w:r w:rsidRPr="00B80F6A">
        <w:rPr>
          <w:strike/>
        </w:rPr>
        <w:t>rolle</w:t>
      </w:r>
      <w:proofErr w:type="spellEnd"/>
      <w:r>
        <w:t xml:space="preserve"> </w:t>
      </w:r>
      <w:proofErr w:type="spellStart"/>
      <w:r w:rsidRPr="00B80F6A">
        <w:rPr>
          <w:color w:val="FF0000"/>
        </w:rPr>
        <w:t>Rolle</w:t>
      </w:r>
      <w:proofErr w:type="spellEnd"/>
      <w:r>
        <w:t xml:space="preserve"> </w:t>
      </w:r>
      <w:r>
        <w:t>als Vorbild wahr.</w:t>
      </w:r>
      <w:r w:rsidR="00485106">
        <w:t xml:space="preserve"> </w:t>
      </w:r>
      <w:r w:rsidR="00485106" w:rsidRPr="00485106">
        <w:rPr>
          <w:color w:val="FF0000"/>
        </w:rPr>
        <w:sym w:font="Wingdings" w:char="F0E0"/>
      </w:r>
      <w:r w:rsidR="00485106" w:rsidRPr="00485106">
        <w:rPr>
          <w:color w:val="FF0000"/>
        </w:rPr>
        <w:t xml:space="preserve"> Nomen</w:t>
      </w:r>
    </w:p>
    <w:p w:rsidR="00485106" w:rsidRDefault="00485106" w:rsidP="00485106">
      <w:pPr>
        <w:pStyle w:val="Listenabsatz"/>
        <w:ind w:left="360"/>
      </w:pPr>
    </w:p>
    <w:p w:rsidR="00B80F6A" w:rsidRPr="00485106" w:rsidRDefault="00B80F6A" w:rsidP="00B80F6A">
      <w:pPr>
        <w:pStyle w:val="Listenabsatz"/>
        <w:numPr>
          <w:ilvl w:val="0"/>
          <w:numId w:val="3"/>
        </w:numPr>
      </w:pPr>
      <w:r>
        <w:t xml:space="preserve">Ich finde, </w:t>
      </w:r>
      <w:proofErr w:type="spellStart"/>
      <w:r>
        <w:t>Downhill</w:t>
      </w:r>
      <w:proofErr w:type="spellEnd"/>
      <w:r>
        <w:t xml:space="preserve">-Biking ist sehr cool zum </w:t>
      </w:r>
      <w:r w:rsidRPr="00B80F6A">
        <w:rPr>
          <w:strike/>
        </w:rPr>
        <w:t>zusehen</w:t>
      </w:r>
      <w:r>
        <w:t xml:space="preserve"> </w:t>
      </w:r>
      <w:proofErr w:type="spellStart"/>
      <w:r>
        <w:rPr>
          <w:color w:val="FF0000"/>
        </w:rPr>
        <w:t>Zusehen</w:t>
      </w:r>
      <w:proofErr w:type="spellEnd"/>
      <w:r>
        <w:t>.</w:t>
      </w:r>
      <w:r w:rsidR="00485106">
        <w:t xml:space="preserve"> </w:t>
      </w:r>
      <w:r w:rsidR="00485106" w:rsidRPr="00485106">
        <w:rPr>
          <w:color w:val="FF0000"/>
        </w:rPr>
        <w:sym w:font="Wingdings" w:char="F0E0"/>
      </w:r>
      <w:r w:rsidR="00485106">
        <w:rPr>
          <w:color w:val="FF0000"/>
        </w:rPr>
        <w:t xml:space="preserve"> nominalisiertes Verb</w:t>
      </w:r>
    </w:p>
    <w:p w:rsidR="00485106" w:rsidRDefault="00485106" w:rsidP="00485106"/>
    <w:p w:rsidR="00B80F6A" w:rsidRPr="00485106" w:rsidRDefault="00B80F6A" w:rsidP="00B80F6A">
      <w:pPr>
        <w:pStyle w:val="Listenabsatz"/>
        <w:numPr>
          <w:ilvl w:val="0"/>
          <w:numId w:val="3"/>
        </w:numPr>
      </w:pPr>
      <w:r>
        <w:t>Alle</w:t>
      </w:r>
      <w:r>
        <w:rPr>
          <w:color w:val="FF0000"/>
        </w:rPr>
        <w:t xml:space="preserve">, </w:t>
      </w:r>
      <w:r>
        <w:t>die eine der Risikosportarten ausüben wollen</w:t>
      </w:r>
      <w:r>
        <w:rPr>
          <w:color w:val="FF0000"/>
        </w:rPr>
        <w:t>,</w:t>
      </w:r>
      <w:r>
        <w:t xml:space="preserve"> müssen sich bewusst sein, dass es </w:t>
      </w:r>
      <w:proofErr w:type="spellStart"/>
      <w:r w:rsidRPr="00B80F6A">
        <w:rPr>
          <w:strike/>
        </w:rPr>
        <w:t>gefärlich</w:t>
      </w:r>
      <w:proofErr w:type="spellEnd"/>
      <w:r>
        <w:t xml:space="preserve"> </w:t>
      </w:r>
      <w:r>
        <w:rPr>
          <w:color w:val="FF0000"/>
        </w:rPr>
        <w:t xml:space="preserve">gefährlich </w:t>
      </w:r>
      <w:r>
        <w:t xml:space="preserve">sein kann. </w:t>
      </w:r>
      <w:r w:rsidR="00485106" w:rsidRPr="00485106">
        <w:rPr>
          <w:color w:val="FF0000"/>
        </w:rPr>
        <w:sym w:font="Wingdings" w:char="F0E0"/>
      </w:r>
      <w:r w:rsidR="00485106">
        <w:rPr>
          <w:color w:val="FF0000"/>
        </w:rPr>
        <w:t xml:space="preserve"> Dehnungs-h bei langem Vokal (kann </w:t>
      </w:r>
      <w:r w:rsidR="00485106">
        <w:rPr>
          <w:color w:val="FF0000"/>
        </w:rPr>
        <w:t>von „Gefahr“</w:t>
      </w:r>
      <w:r w:rsidR="00485106">
        <w:rPr>
          <w:color w:val="FF0000"/>
        </w:rPr>
        <w:t xml:space="preserve"> abgeleitet werden!)</w:t>
      </w:r>
    </w:p>
    <w:p w:rsidR="00485106" w:rsidRPr="00B80F6A" w:rsidRDefault="00485106" w:rsidP="00485106">
      <w:pPr>
        <w:pStyle w:val="Listenabsatz"/>
        <w:ind w:left="360"/>
      </w:pPr>
    </w:p>
    <w:p w:rsidR="0003052F" w:rsidRPr="00485106" w:rsidRDefault="00513BD8" w:rsidP="0003052F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513BD8">
        <w:rPr>
          <w:color w:val="000000" w:themeColor="text1"/>
        </w:rPr>
        <w:t>B</w:t>
      </w:r>
      <w:r w:rsidR="0003052F" w:rsidRPr="00513BD8">
        <w:rPr>
          <w:color w:val="000000" w:themeColor="text1"/>
        </w:rPr>
        <w:t>ei den</w:t>
      </w:r>
      <w:r w:rsidRPr="00513BD8">
        <w:rPr>
          <w:color w:val="000000" w:themeColor="text1"/>
        </w:rPr>
        <w:t xml:space="preserve"> Stunts würden sich andere</w:t>
      </w:r>
      <w:r w:rsidR="0003052F" w:rsidRPr="00513BD8">
        <w:rPr>
          <w:color w:val="000000" w:themeColor="text1"/>
        </w:rPr>
        <w:t xml:space="preserve"> mit Sicherheit </w:t>
      </w:r>
      <w:r w:rsidR="0003052F" w:rsidRPr="00513BD8">
        <w:rPr>
          <w:strike/>
          <w:color w:val="000000" w:themeColor="text1"/>
        </w:rPr>
        <w:t>verletzte</w:t>
      </w:r>
      <w:r w:rsidRPr="00513BD8">
        <w:rPr>
          <w:strike/>
          <w:color w:val="000000" w:themeColor="text1"/>
        </w:rPr>
        <w:t>n</w:t>
      </w:r>
      <w:r>
        <w:rPr>
          <w:color w:val="000000" w:themeColor="text1"/>
        </w:rPr>
        <w:t xml:space="preserve"> </w:t>
      </w:r>
      <w:r>
        <w:rPr>
          <w:color w:val="FF0000"/>
        </w:rPr>
        <w:t>verletzen</w:t>
      </w:r>
      <w:r w:rsidR="0003052F" w:rsidRPr="00513BD8">
        <w:rPr>
          <w:color w:val="000000" w:themeColor="text1"/>
        </w:rPr>
        <w:t>.</w:t>
      </w:r>
      <w:r w:rsidR="00485106">
        <w:rPr>
          <w:color w:val="000000" w:themeColor="text1"/>
        </w:rPr>
        <w:t xml:space="preserve"> </w:t>
      </w:r>
      <w:r w:rsidR="00485106" w:rsidRPr="00485106">
        <w:rPr>
          <w:color w:val="FF0000"/>
        </w:rPr>
        <w:sym w:font="Wingdings" w:char="F0E0"/>
      </w:r>
      <w:r w:rsidR="00485106">
        <w:rPr>
          <w:color w:val="FF0000"/>
        </w:rPr>
        <w:t xml:space="preserve"> falsche Zeitform des Verbs</w:t>
      </w:r>
    </w:p>
    <w:p w:rsidR="00485106" w:rsidRDefault="00485106" w:rsidP="00485106">
      <w:pPr>
        <w:pStyle w:val="Listenabsatz"/>
        <w:ind w:left="360"/>
        <w:rPr>
          <w:color w:val="000000" w:themeColor="text1"/>
        </w:rPr>
      </w:pPr>
    </w:p>
    <w:p w:rsidR="00B80F6A" w:rsidRDefault="00B80F6A" w:rsidP="00B80F6A">
      <w:pPr>
        <w:pStyle w:val="Listenabsatz"/>
        <w:numPr>
          <w:ilvl w:val="0"/>
          <w:numId w:val="3"/>
        </w:numPr>
      </w:pPr>
      <w:r>
        <w:t xml:space="preserve">Es ist nicht für jedermann geeignet und </w:t>
      </w:r>
      <w:proofErr w:type="spellStart"/>
      <w:r w:rsidRPr="00B80F6A">
        <w:rPr>
          <w:strike/>
        </w:rPr>
        <w:t>dennen</w:t>
      </w:r>
      <w:proofErr w:type="spellEnd"/>
      <w:r w:rsidRPr="00B80F6A">
        <w:t xml:space="preserve"> </w:t>
      </w:r>
      <w:r w:rsidRPr="00B80F6A">
        <w:rPr>
          <w:color w:val="FF0000"/>
        </w:rPr>
        <w:t>denen,</w:t>
      </w:r>
      <w:r w:rsidRPr="00B80F6A">
        <w:t xml:space="preserve"> </w:t>
      </w:r>
      <w:r>
        <w:t>die den Sport ausüben</w:t>
      </w:r>
      <w:r>
        <w:rPr>
          <w:color w:val="FF0000"/>
        </w:rPr>
        <w:t>,</w:t>
      </w:r>
      <w:r>
        <w:t xml:space="preserve"> ist das Risiko bewusst.</w:t>
      </w:r>
      <w:r w:rsidR="00485106">
        <w:t xml:space="preserve"> </w:t>
      </w:r>
      <w:r w:rsidR="00485106" w:rsidRPr="00485106">
        <w:rPr>
          <w:color w:val="FF0000"/>
        </w:rPr>
        <w:sym w:font="Wingdings" w:char="F0E0"/>
      </w:r>
      <w:r w:rsidR="00485106">
        <w:rPr>
          <w:color w:val="FF0000"/>
        </w:rPr>
        <w:t xml:space="preserve"> </w:t>
      </w:r>
      <w:r w:rsidR="00485106">
        <w:rPr>
          <w:color w:val="FF0000"/>
        </w:rPr>
        <w:t xml:space="preserve">kein </w:t>
      </w:r>
      <w:r w:rsidR="00485106">
        <w:rPr>
          <w:color w:val="FF0000"/>
        </w:rPr>
        <w:t xml:space="preserve">Doppelkonsonant nach </w:t>
      </w:r>
      <w:r w:rsidR="00485106">
        <w:rPr>
          <w:color w:val="FF0000"/>
        </w:rPr>
        <w:t>langem Vokal</w:t>
      </w:r>
    </w:p>
    <w:p w:rsidR="00485106" w:rsidRPr="00B80F6A" w:rsidRDefault="00485106" w:rsidP="00485106"/>
    <w:p w:rsidR="00B80F6A" w:rsidRDefault="00B80F6A" w:rsidP="00B80F6A">
      <w:pPr>
        <w:pStyle w:val="Listenabsatz"/>
        <w:numPr>
          <w:ilvl w:val="0"/>
          <w:numId w:val="3"/>
        </w:numPr>
      </w:pPr>
      <w:r w:rsidRPr="0003052F">
        <w:t xml:space="preserve">Wenn </w:t>
      </w:r>
      <w:r>
        <w:t>man einen</w:t>
      </w:r>
      <w:r w:rsidRPr="0003052F">
        <w:t xml:space="preserve"> gefährlichen Sport mach</w:t>
      </w:r>
      <w:r>
        <w:t>t</w:t>
      </w:r>
      <w:r w:rsidRPr="0003052F">
        <w:t>, sollte</w:t>
      </w:r>
      <w:r>
        <w:t xml:space="preserve"> man</w:t>
      </w:r>
      <w:r w:rsidRPr="0003052F">
        <w:t xml:space="preserve"> diese Sportart vorher trainieren und mit </w:t>
      </w:r>
      <w:r w:rsidRPr="00513BD8">
        <w:rPr>
          <w:color w:val="000000" w:themeColor="text1"/>
        </w:rPr>
        <w:t>etwas</w:t>
      </w:r>
      <w:r w:rsidRPr="00513BD8">
        <w:rPr>
          <w:strike/>
          <w:color w:val="000000" w:themeColor="text1"/>
        </w:rPr>
        <w:t xml:space="preserve"> leichtem</w:t>
      </w:r>
      <w:r w:rsidRPr="00513BD8">
        <w:rPr>
          <w:color w:val="000000" w:themeColor="text1"/>
        </w:rPr>
        <w:t xml:space="preserve"> </w:t>
      </w:r>
      <w:proofErr w:type="spellStart"/>
      <w:r>
        <w:rPr>
          <w:color w:val="FF0000"/>
        </w:rPr>
        <w:t>Leichtem</w:t>
      </w:r>
      <w:proofErr w:type="spellEnd"/>
      <w:r>
        <w:rPr>
          <w:color w:val="FF0000"/>
        </w:rPr>
        <w:t xml:space="preserve"> </w:t>
      </w:r>
      <w:r w:rsidRPr="0003052F">
        <w:t>anfangen.</w:t>
      </w:r>
      <w:r w:rsidR="00485106">
        <w:t xml:space="preserve"> </w:t>
      </w:r>
      <w:r w:rsidR="00485106" w:rsidRPr="00485106">
        <w:rPr>
          <w:color w:val="FF0000"/>
        </w:rPr>
        <w:sym w:font="Wingdings" w:char="F0E0"/>
      </w:r>
      <w:r w:rsidR="00485106">
        <w:rPr>
          <w:color w:val="FF0000"/>
        </w:rPr>
        <w:t xml:space="preserve"> nominalisiertes </w:t>
      </w:r>
      <w:r w:rsidR="00485106">
        <w:rPr>
          <w:color w:val="FF0000"/>
        </w:rPr>
        <w:t>Adjektiv</w:t>
      </w:r>
    </w:p>
    <w:p w:rsidR="00485106" w:rsidRDefault="00485106" w:rsidP="00485106"/>
    <w:p w:rsidR="00B80F6A" w:rsidRDefault="00B80F6A" w:rsidP="00B80F6A">
      <w:pPr>
        <w:pStyle w:val="Listenabsatz"/>
        <w:numPr>
          <w:ilvl w:val="0"/>
          <w:numId w:val="3"/>
        </w:numPr>
      </w:pPr>
      <w:r w:rsidRPr="00B80F6A">
        <w:rPr>
          <w:strike/>
        </w:rPr>
        <w:t>Das</w:t>
      </w:r>
      <w:r>
        <w:t xml:space="preserve"> </w:t>
      </w:r>
      <w:r>
        <w:rPr>
          <w:color w:val="FF0000"/>
        </w:rPr>
        <w:t xml:space="preserve">Dass </w:t>
      </w:r>
      <w:r>
        <w:t>dazu viel Übung gehört, erkennt jeder.</w:t>
      </w:r>
      <w:r w:rsidR="00485106">
        <w:t xml:space="preserve"> </w:t>
      </w:r>
      <w:r w:rsidR="00485106" w:rsidRPr="00485106">
        <w:rPr>
          <w:color w:val="FF0000"/>
        </w:rPr>
        <w:sym w:font="Wingdings" w:char="F0E0"/>
      </w:r>
      <w:r w:rsidR="00485106">
        <w:rPr>
          <w:color w:val="FF0000"/>
        </w:rPr>
        <w:t xml:space="preserve"> Konjunktion (Bindewort) „dass“</w:t>
      </w:r>
    </w:p>
    <w:p w:rsidR="00485106" w:rsidRDefault="00485106" w:rsidP="00485106">
      <w:pPr>
        <w:pStyle w:val="Listenabsatz"/>
        <w:ind w:left="360"/>
      </w:pPr>
    </w:p>
    <w:p w:rsidR="00B80F6A" w:rsidRDefault="00B80F6A" w:rsidP="00B80F6A">
      <w:pPr>
        <w:pStyle w:val="Listenabsatz"/>
        <w:numPr>
          <w:ilvl w:val="0"/>
          <w:numId w:val="3"/>
        </w:numPr>
      </w:pPr>
      <w:r>
        <w:t xml:space="preserve">Ich selbst hätte viel zu viel </w:t>
      </w:r>
      <w:proofErr w:type="spellStart"/>
      <w:r w:rsidRPr="00B80F6A">
        <w:rPr>
          <w:strike/>
        </w:rPr>
        <w:t>angst</w:t>
      </w:r>
      <w:proofErr w:type="spellEnd"/>
      <w:r>
        <w:t xml:space="preserve"> </w:t>
      </w:r>
      <w:proofErr w:type="spellStart"/>
      <w:r>
        <w:rPr>
          <w:color w:val="FF0000"/>
        </w:rPr>
        <w:t>Angst</w:t>
      </w:r>
      <w:proofErr w:type="spellEnd"/>
      <w:r>
        <w:rPr>
          <w:color w:val="FF0000"/>
        </w:rPr>
        <w:t xml:space="preserve"> </w:t>
      </w:r>
      <w:r>
        <w:t xml:space="preserve">vor </w:t>
      </w:r>
      <w:proofErr w:type="spellStart"/>
      <w:r w:rsidRPr="00B80F6A">
        <w:rPr>
          <w:strike/>
        </w:rPr>
        <w:t>verletzungen</w:t>
      </w:r>
      <w:proofErr w:type="spellEnd"/>
      <w:r w:rsidRPr="00B80F6A">
        <w:rPr>
          <w:strike/>
        </w:rPr>
        <w:t xml:space="preserve"> </w:t>
      </w:r>
      <w:r>
        <w:rPr>
          <w:color w:val="FF0000"/>
        </w:rPr>
        <w:t xml:space="preserve">Verletzungen </w:t>
      </w:r>
      <w:r>
        <w:t>bei den Stunts.</w:t>
      </w:r>
      <w:r w:rsidR="00485106">
        <w:t xml:space="preserve"> </w:t>
      </w:r>
      <w:r w:rsidR="00485106" w:rsidRPr="00485106">
        <w:rPr>
          <w:color w:val="FF0000"/>
        </w:rPr>
        <w:sym w:font="Wingdings" w:char="F0E0"/>
      </w:r>
      <w:r w:rsidR="00485106">
        <w:rPr>
          <w:color w:val="FF0000"/>
        </w:rPr>
        <w:t xml:space="preserve"> Nomen</w:t>
      </w:r>
    </w:p>
    <w:p w:rsidR="00485106" w:rsidRDefault="00485106" w:rsidP="00485106">
      <w:pPr>
        <w:pStyle w:val="Listenabsatz"/>
        <w:ind w:left="360"/>
      </w:pPr>
    </w:p>
    <w:p w:rsidR="00B80F6A" w:rsidRDefault="00B80F6A" w:rsidP="00B80F6A">
      <w:pPr>
        <w:pStyle w:val="Listenabsatz"/>
        <w:numPr>
          <w:ilvl w:val="0"/>
          <w:numId w:val="3"/>
        </w:numPr>
      </w:pPr>
      <w:r>
        <w:t xml:space="preserve">Ich finde, </w:t>
      </w:r>
      <w:r w:rsidRPr="00B80F6A">
        <w:rPr>
          <w:strike/>
        </w:rPr>
        <w:t>den</w:t>
      </w:r>
      <w:r>
        <w:t xml:space="preserve"> </w:t>
      </w:r>
      <w:r>
        <w:rPr>
          <w:color w:val="FF0000"/>
        </w:rPr>
        <w:t xml:space="preserve">dem </w:t>
      </w:r>
      <w:r>
        <w:t>Sportler gebührt Respekt.</w:t>
      </w:r>
      <w:r w:rsidR="00485106">
        <w:t xml:space="preserve"> </w:t>
      </w:r>
      <w:r w:rsidR="00485106" w:rsidRPr="00485106">
        <w:rPr>
          <w:color w:val="FF0000"/>
        </w:rPr>
        <w:sym w:font="Wingdings" w:char="F0E0"/>
      </w:r>
      <w:r w:rsidR="00485106">
        <w:rPr>
          <w:color w:val="FF0000"/>
        </w:rPr>
        <w:t xml:space="preserve"> Respekt gebührt </w:t>
      </w:r>
      <w:r w:rsidR="00485106" w:rsidRPr="00485106">
        <w:rPr>
          <w:i/>
          <w:iCs/>
          <w:color w:val="FF0000"/>
        </w:rPr>
        <w:t>wem?</w:t>
      </w:r>
      <w:r w:rsidR="00485106">
        <w:rPr>
          <w:color w:val="FF0000"/>
        </w:rPr>
        <w:t xml:space="preserve"> – verlangt Dativ</w:t>
      </w:r>
    </w:p>
    <w:p w:rsidR="00485106" w:rsidRDefault="00485106" w:rsidP="00485106">
      <w:pPr>
        <w:pStyle w:val="Listenabsatz"/>
        <w:ind w:left="360"/>
      </w:pPr>
    </w:p>
    <w:p w:rsidR="00485106" w:rsidRDefault="00B80F6A" w:rsidP="00485106">
      <w:pPr>
        <w:pStyle w:val="Listenabsatz"/>
        <w:numPr>
          <w:ilvl w:val="0"/>
          <w:numId w:val="3"/>
        </w:numPr>
      </w:pPr>
      <w:r>
        <w:t xml:space="preserve">Sportler wie Fabio trainieren sehr oft und </w:t>
      </w:r>
      <w:proofErr w:type="spellStart"/>
      <w:r w:rsidRPr="00B80F6A">
        <w:rPr>
          <w:strike/>
        </w:rPr>
        <w:t>beherschen</w:t>
      </w:r>
      <w:proofErr w:type="spellEnd"/>
      <w:r>
        <w:t xml:space="preserve"> </w:t>
      </w:r>
      <w:r>
        <w:rPr>
          <w:color w:val="FF0000"/>
        </w:rPr>
        <w:t xml:space="preserve">beherrschen </w:t>
      </w:r>
      <w:r>
        <w:t xml:space="preserve">ihren Sport </w:t>
      </w:r>
      <w:proofErr w:type="spellStart"/>
      <w:r w:rsidRPr="00B80F6A">
        <w:rPr>
          <w:strike/>
        </w:rPr>
        <w:t>sehrgut</w:t>
      </w:r>
      <w:proofErr w:type="spellEnd"/>
      <w:r>
        <w:t xml:space="preserve"> </w:t>
      </w:r>
      <w:r>
        <w:rPr>
          <w:color w:val="FF0000"/>
        </w:rPr>
        <w:t>sehr gut</w:t>
      </w:r>
      <w:r>
        <w:t>.</w:t>
      </w:r>
      <w:r w:rsidR="00485106">
        <w:t xml:space="preserve"> </w:t>
      </w:r>
      <w:r w:rsidR="00485106" w:rsidRPr="00485106">
        <w:rPr>
          <w:color w:val="FF0000"/>
        </w:rPr>
        <w:sym w:font="Wingdings" w:char="F0E0"/>
      </w:r>
      <w:r w:rsidR="00485106">
        <w:rPr>
          <w:color w:val="FF0000"/>
        </w:rPr>
        <w:t xml:space="preserve"> Doppelkonsonant nach kurzem Vokal / Getrenntschreibung</w:t>
      </w:r>
    </w:p>
    <w:p w:rsidR="00485106" w:rsidRDefault="00485106" w:rsidP="00485106">
      <w:pPr>
        <w:pStyle w:val="Listenabsatz"/>
        <w:ind w:left="360"/>
      </w:pPr>
    </w:p>
    <w:p w:rsidR="00B80F6A" w:rsidRDefault="00B80F6A" w:rsidP="00485106">
      <w:pPr>
        <w:pStyle w:val="Listenabsatz"/>
        <w:numPr>
          <w:ilvl w:val="0"/>
          <w:numId w:val="3"/>
        </w:numPr>
      </w:pPr>
      <w:r>
        <w:t xml:space="preserve">Mir </w:t>
      </w:r>
      <w:proofErr w:type="spellStart"/>
      <w:r w:rsidRPr="00485106">
        <w:rPr>
          <w:strike/>
        </w:rPr>
        <w:t>persöhnlich</w:t>
      </w:r>
      <w:proofErr w:type="spellEnd"/>
      <w:r w:rsidR="00485106">
        <w:t xml:space="preserve"> </w:t>
      </w:r>
      <w:r w:rsidR="00485106">
        <w:rPr>
          <w:color w:val="FF0000"/>
        </w:rPr>
        <w:t>persönlich</w:t>
      </w:r>
      <w:r>
        <w:t xml:space="preserve"> ist </w:t>
      </w:r>
      <w:proofErr w:type="spellStart"/>
      <w:r>
        <w:t>Downhill</w:t>
      </w:r>
      <w:proofErr w:type="spellEnd"/>
      <w:r>
        <w:t xml:space="preserve">-Biking viel zu </w:t>
      </w:r>
      <w:proofErr w:type="spellStart"/>
      <w:r w:rsidRPr="00B80F6A">
        <w:rPr>
          <w:strike/>
        </w:rPr>
        <w:t>gefehrlich</w:t>
      </w:r>
      <w:proofErr w:type="spellEnd"/>
      <w:r>
        <w:t xml:space="preserve"> </w:t>
      </w:r>
      <w:r>
        <w:rPr>
          <w:color w:val="FF0000"/>
        </w:rPr>
        <w:t>gefährlich</w:t>
      </w:r>
      <w:r>
        <w:t>.</w:t>
      </w:r>
      <w:r w:rsidR="00485106">
        <w:t xml:space="preserve"> </w:t>
      </w:r>
      <w:r w:rsidR="00485106" w:rsidRPr="00485106">
        <w:rPr>
          <w:color w:val="FF0000"/>
        </w:rPr>
        <w:sym w:font="Wingdings" w:char="F0E0"/>
      </w:r>
      <w:r w:rsidR="00485106">
        <w:rPr>
          <w:color w:val="FF0000"/>
        </w:rPr>
        <w:t xml:space="preserve"> </w:t>
      </w:r>
      <w:r w:rsidR="00485106">
        <w:rPr>
          <w:color w:val="FF0000"/>
        </w:rPr>
        <w:t xml:space="preserve">fehlerhaftes </w:t>
      </w:r>
      <w:r w:rsidR="00485106">
        <w:rPr>
          <w:color w:val="FF0000"/>
        </w:rPr>
        <w:t>Dehnungs-h (</w:t>
      </w:r>
      <w:r w:rsidR="00485106">
        <w:rPr>
          <w:color w:val="FF0000"/>
        </w:rPr>
        <w:t xml:space="preserve">„persönlich“ </w:t>
      </w:r>
      <w:r w:rsidR="00485106">
        <w:rPr>
          <w:color w:val="FF0000"/>
        </w:rPr>
        <w:t>kann von „</w:t>
      </w:r>
      <w:r w:rsidR="00485106">
        <w:rPr>
          <w:color w:val="FF0000"/>
        </w:rPr>
        <w:t>Person</w:t>
      </w:r>
      <w:r w:rsidR="00485106">
        <w:rPr>
          <w:color w:val="FF0000"/>
        </w:rPr>
        <w:t>“ a</w:t>
      </w:r>
      <w:r w:rsidR="00485106">
        <w:rPr>
          <w:color w:val="FF0000"/>
        </w:rPr>
        <w:t>b</w:t>
      </w:r>
      <w:r w:rsidR="00485106">
        <w:rPr>
          <w:color w:val="FF0000"/>
        </w:rPr>
        <w:t>geleitet werden!)</w:t>
      </w:r>
      <w:r w:rsidR="00485106">
        <w:rPr>
          <w:color w:val="FF0000"/>
        </w:rPr>
        <w:t xml:space="preserve"> / falscher Vokal </w:t>
      </w:r>
      <w:r w:rsidR="00485106">
        <w:rPr>
          <w:color w:val="FF0000"/>
        </w:rPr>
        <w:t>(</w:t>
      </w:r>
      <w:r w:rsidR="00485106">
        <w:rPr>
          <w:color w:val="FF0000"/>
        </w:rPr>
        <w:t xml:space="preserve">„gefährlich“ </w:t>
      </w:r>
      <w:r w:rsidR="00485106">
        <w:rPr>
          <w:color w:val="FF0000"/>
        </w:rPr>
        <w:t>kann von „Gefahr“ abgeleitet werden!)</w:t>
      </w:r>
    </w:p>
    <w:p w:rsidR="00485106" w:rsidRDefault="00485106" w:rsidP="00485106">
      <w:pPr>
        <w:pStyle w:val="Listenabsatz"/>
        <w:ind w:left="360"/>
      </w:pPr>
    </w:p>
    <w:p w:rsidR="00B80F6A" w:rsidRDefault="00B80F6A" w:rsidP="00B80F6A">
      <w:pPr>
        <w:pStyle w:val="Listenabsatz"/>
        <w:numPr>
          <w:ilvl w:val="0"/>
          <w:numId w:val="3"/>
        </w:numPr>
      </w:pPr>
      <w:r>
        <w:t xml:space="preserve">Meiner </w:t>
      </w:r>
      <w:proofErr w:type="spellStart"/>
      <w:r w:rsidRPr="00B80F6A">
        <w:rPr>
          <w:strike/>
        </w:rPr>
        <w:t>meinung</w:t>
      </w:r>
      <w:proofErr w:type="spellEnd"/>
      <w:r>
        <w:t xml:space="preserve"> </w:t>
      </w:r>
      <w:r>
        <w:rPr>
          <w:color w:val="FF0000"/>
        </w:rPr>
        <w:t xml:space="preserve">Meinung </w:t>
      </w:r>
      <w:r>
        <w:t xml:space="preserve">nach ist Extremsport schon gesund, </w:t>
      </w:r>
      <w:r w:rsidRPr="00B80F6A">
        <w:rPr>
          <w:strike/>
        </w:rPr>
        <w:t>wen</w:t>
      </w:r>
      <w:r>
        <w:t xml:space="preserve"> </w:t>
      </w:r>
      <w:r>
        <w:rPr>
          <w:color w:val="FF0000"/>
        </w:rPr>
        <w:t xml:space="preserve">wenn </w:t>
      </w:r>
      <w:r>
        <w:t>man dabei vorsichtig ist.</w:t>
      </w:r>
      <w:r w:rsidR="00485106">
        <w:t xml:space="preserve"> </w:t>
      </w:r>
      <w:r w:rsidR="00485106" w:rsidRPr="00485106">
        <w:rPr>
          <w:color w:val="FF0000"/>
        </w:rPr>
        <w:sym w:font="Wingdings" w:char="F0E0"/>
      </w:r>
      <w:r w:rsidR="00485106" w:rsidRPr="00485106">
        <w:rPr>
          <w:color w:val="FF0000"/>
        </w:rPr>
        <w:t xml:space="preserve"> Nomen / </w:t>
      </w:r>
      <w:r w:rsidR="00485106">
        <w:rPr>
          <w:color w:val="FF0000"/>
        </w:rPr>
        <w:t>Ko</w:t>
      </w:r>
      <w:r w:rsidR="00485106" w:rsidRPr="00485106">
        <w:rPr>
          <w:color w:val="FF0000"/>
        </w:rPr>
        <w:t>n</w:t>
      </w:r>
      <w:r w:rsidR="00485106">
        <w:rPr>
          <w:color w:val="FF0000"/>
        </w:rPr>
        <w:t>junktion (Bindewort) „</w:t>
      </w:r>
      <w:r w:rsidR="00485106">
        <w:rPr>
          <w:color w:val="FF0000"/>
        </w:rPr>
        <w:t>wenn</w:t>
      </w:r>
      <w:r w:rsidR="00485106">
        <w:rPr>
          <w:color w:val="FF0000"/>
        </w:rPr>
        <w:t>“</w:t>
      </w:r>
    </w:p>
    <w:p w:rsidR="00485106" w:rsidRPr="00B80F6A" w:rsidRDefault="00485106" w:rsidP="00485106">
      <w:pPr>
        <w:pStyle w:val="Listenabsatz"/>
        <w:ind w:left="360"/>
      </w:pPr>
    </w:p>
    <w:p w:rsidR="00B80F6A" w:rsidRDefault="0003052F" w:rsidP="00B80F6A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513BD8">
        <w:rPr>
          <w:color w:val="000000" w:themeColor="text1"/>
        </w:rPr>
        <w:t xml:space="preserve">Ich finde, dass Sport der Gesundheit dient, aber nicht wenn man sich dabei sehr </w:t>
      </w:r>
      <w:r w:rsidRPr="00485106">
        <w:rPr>
          <w:strike/>
          <w:color w:val="000000" w:themeColor="text1"/>
        </w:rPr>
        <w:t xml:space="preserve">wehtuen </w:t>
      </w:r>
      <w:r w:rsidR="00485106">
        <w:rPr>
          <w:color w:val="FF0000"/>
        </w:rPr>
        <w:t xml:space="preserve">wehtun </w:t>
      </w:r>
      <w:r w:rsidRPr="00513BD8">
        <w:rPr>
          <w:color w:val="000000" w:themeColor="text1"/>
        </w:rPr>
        <w:t>kann.</w:t>
      </w:r>
      <w:r w:rsidR="00485106">
        <w:rPr>
          <w:color w:val="000000" w:themeColor="text1"/>
        </w:rPr>
        <w:t xml:space="preserve"> </w:t>
      </w:r>
      <w:r w:rsidR="00485106" w:rsidRPr="008E2207">
        <w:rPr>
          <w:color w:val="FF0000"/>
        </w:rPr>
        <w:sym w:font="Wingdings" w:char="F0E0"/>
      </w:r>
      <w:r w:rsidR="00485106" w:rsidRPr="008E2207">
        <w:rPr>
          <w:color w:val="FF0000"/>
        </w:rPr>
        <w:t xml:space="preserve"> </w:t>
      </w:r>
      <w:r w:rsidR="008E2207" w:rsidRPr="008E2207">
        <w:rPr>
          <w:color w:val="FF0000"/>
        </w:rPr>
        <w:t>zusätzlicher Buchstabe</w:t>
      </w:r>
    </w:p>
    <w:p w:rsidR="00485106" w:rsidRDefault="00485106" w:rsidP="00485106">
      <w:pPr>
        <w:pStyle w:val="Listenabsatz"/>
        <w:ind w:left="360"/>
        <w:rPr>
          <w:color w:val="000000" w:themeColor="text1"/>
        </w:rPr>
      </w:pPr>
    </w:p>
    <w:p w:rsidR="00B80F6A" w:rsidRPr="00B80F6A" w:rsidRDefault="00B80F6A" w:rsidP="00B80F6A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B80F6A">
        <w:rPr>
          <w:color w:val="000000" w:themeColor="text1"/>
        </w:rPr>
        <w:t xml:space="preserve">Man kann in den </w:t>
      </w:r>
      <w:proofErr w:type="spellStart"/>
      <w:r w:rsidRPr="00B80F6A">
        <w:rPr>
          <w:strike/>
          <w:color w:val="000000" w:themeColor="text1"/>
        </w:rPr>
        <w:t>videos</w:t>
      </w:r>
      <w:proofErr w:type="spellEnd"/>
      <w:r w:rsidRPr="00B80F6A">
        <w:rPr>
          <w:strike/>
          <w:color w:val="000000" w:themeColor="text1"/>
        </w:rPr>
        <w:t xml:space="preserve"> </w:t>
      </w:r>
      <w:r>
        <w:rPr>
          <w:strike/>
          <w:color w:val="000000" w:themeColor="text1"/>
        </w:rPr>
        <w:t xml:space="preserve"> </w:t>
      </w:r>
      <w:r>
        <w:rPr>
          <w:color w:val="FF0000"/>
        </w:rPr>
        <w:t xml:space="preserve">Videos </w:t>
      </w:r>
      <w:r w:rsidRPr="00B80F6A">
        <w:rPr>
          <w:color w:val="000000" w:themeColor="text1"/>
        </w:rPr>
        <w:t xml:space="preserve">von Fabio erkennen, das viel </w:t>
      </w:r>
      <w:r w:rsidRPr="00B80F6A">
        <w:rPr>
          <w:strike/>
          <w:color w:val="000000" w:themeColor="text1"/>
        </w:rPr>
        <w:t>können</w:t>
      </w:r>
      <w:r w:rsidRPr="00B80F6A">
        <w:rPr>
          <w:color w:val="000000" w:themeColor="text1"/>
        </w:rPr>
        <w:t xml:space="preserve"> </w:t>
      </w:r>
      <w:proofErr w:type="spellStart"/>
      <w:r>
        <w:rPr>
          <w:color w:val="FF0000"/>
        </w:rPr>
        <w:t>Können</w:t>
      </w:r>
      <w:proofErr w:type="spellEnd"/>
      <w:r>
        <w:rPr>
          <w:color w:val="FF0000"/>
        </w:rPr>
        <w:t xml:space="preserve"> </w:t>
      </w:r>
      <w:r w:rsidRPr="00B80F6A">
        <w:rPr>
          <w:color w:val="000000" w:themeColor="text1"/>
        </w:rPr>
        <w:t>dahinter steckt.</w:t>
      </w:r>
      <w:r w:rsidR="00485106">
        <w:rPr>
          <w:color w:val="000000" w:themeColor="text1"/>
        </w:rPr>
        <w:t xml:space="preserve"> </w:t>
      </w:r>
      <w:r w:rsidR="00485106" w:rsidRPr="00485106">
        <w:rPr>
          <w:color w:val="FF0000"/>
        </w:rPr>
        <w:sym w:font="Wingdings" w:char="F0E0"/>
      </w:r>
      <w:r w:rsidR="00485106" w:rsidRPr="00485106">
        <w:rPr>
          <w:color w:val="FF0000"/>
        </w:rPr>
        <w:t xml:space="preserve"> Nomen / nominalisiertes Verb</w:t>
      </w:r>
    </w:p>
    <w:p w:rsidR="00B80F6A" w:rsidRPr="00B80F6A" w:rsidRDefault="00B80F6A" w:rsidP="00B80F6A">
      <w:pPr>
        <w:rPr>
          <w:color w:val="000000" w:themeColor="text1"/>
        </w:rPr>
      </w:pPr>
    </w:p>
    <w:p w:rsidR="0003052F" w:rsidRDefault="0003052F"/>
    <w:p w:rsidR="0003052F" w:rsidRDefault="0003052F"/>
    <w:p w:rsidR="0003052F" w:rsidRPr="0003052F" w:rsidRDefault="0003052F">
      <w:pPr>
        <w:rPr>
          <w:b/>
          <w:bCs/>
        </w:rPr>
      </w:pPr>
      <w:r w:rsidRPr="0003052F">
        <w:rPr>
          <w:b/>
          <w:bCs/>
        </w:rPr>
        <w:t>Arbeitsblatt 2: Wortproviant</w:t>
      </w:r>
    </w:p>
    <w:p w:rsidR="0003052F" w:rsidRDefault="0003052F"/>
    <w:p w:rsidR="0003052F" w:rsidRDefault="0003052F" w:rsidP="0003052F">
      <w:r>
        <w:t>1.</w:t>
      </w:r>
    </w:p>
    <w:p w:rsidR="0003052F" w:rsidRDefault="0003052F" w:rsidP="0003052F">
      <w:r>
        <w:t xml:space="preserve">1) folglich, dementsprechend; 2) </w:t>
      </w:r>
      <w:proofErr w:type="spellStart"/>
      <w:r>
        <w:t>nämlich</w:t>
      </w:r>
      <w:proofErr w:type="spellEnd"/>
      <w:r>
        <w:t>; 3) allerdings; 4) aber wenn; 5) stattdessen; 6)</w:t>
      </w:r>
      <w:r>
        <w:t xml:space="preserve"> O</w:t>
      </w:r>
      <w:r>
        <w:t>bwohl</w:t>
      </w:r>
    </w:p>
    <w:p w:rsidR="0003052F" w:rsidRDefault="0003052F" w:rsidP="0003052F"/>
    <w:p w:rsidR="0003052F" w:rsidRDefault="0003052F" w:rsidP="0003052F">
      <w:r>
        <w:t>2.</w:t>
      </w:r>
    </w:p>
    <w:p w:rsidR="0003052F" w:rsidRDefault="0003052F" w:rsidP="0003052F">
      <w:r>
        <w:t>2) Obwohl, 4) außerdem/</w:t>
      </w:r>
      <w:proofErr w:type="spellStart"/>
      <w:r>
        <w:t>zusätzlich</w:t>
      </w:r>
      <w:proofErr w:type="spellEnd"/>
      <w:r>
        <w:t>, 5) aber, 7) deshalb/daher/folglich/...</w:t>
      </w:r>
    </w:p>
    <w:p w:rsidR="0003052F" w:rsidRDefault="0003052F"/>
    <w:p w:rsidR="0003052F" w:rsidRDefault="0003052F">
      <w:r>
        <w:t>3.</w:t>
      </w:r>
    </w:p>
    <w:p w:rsidR="0003052F" w:rsidRDefault="0003052F" w:rsidP="0003052F">
      <w:r>
        <w:t>1) die Inspiration, 2) die Position, 3) die Kommunikation, 4) die Manipulation, 5) die Dokumentation/das</w:t>
      </w:r>
      <w:r>
        <w:t xml:space="preserve"> </w:t>
      </w:r>
      <w:r>
        <w:t>Dokument, 6) das Referat, 7) das Thema, 8) die Reflektion, 9) der Kontakt, 10) die Interpretation</w:t>
      </w:r>
    </w:p>
    <w:p w:rsidR="00FD3C6D" w:rsidRDefault="00FD3C6D" w:rsidP="0003052F"/>
    <w:p w:rsidR="00FD3C6D" w:rsidRDefault="00FD3C6D" w:rsidP="00FD3C6D">
      <w:r>
        <w:t>4.</w:t>
      </w:r>
    </w:p>
    <w:p w:rsidR="00FD3C6D" w:rsidRDefault="00FD3C6D" w:rsidP="00FD3C6D">
      <w:r w:rsidRPr="00FD3C6D">
        <w:t xml:space="preserve">1) explizit, 2) inklusive, 3) extensiver, 4) importiert, 5) </w:t>
      </w:r>
      <w:r w:rsidRPr="00FD3C6D">
        <w:rPr>
          <w:color w:val="A6A6A6" w:themeColor="background1" w:themeShade="A6"/>
        </w:rPr>
        <w:t>schul</w:t>
      </w:r>
      <w:r w:rsidRPr="00FD3C6D">
        <w:t>intern</w:t>
      </w:r>
    </w:p>
    <w:sectPr w:rsidR="00FD3C6D" w:rsidSect="00C928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372F"/>
    <w:multiLevelType w:val="hybridMultilevel"/>
    <w:tmpl w:val="D260538E"/>
    <w:lvl w:ilvl="0" w:tplc="E9C4C7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355E8E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748A"/>
    <w:multiLevelType w:val="hybridMultilevel"/>
    <w:tmpl w:val="7ECAAA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782B52"/>
    <w:multiLevelType w:val="hybridMultilevel"/>
    <w:tmpl w:val="5E3472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C1"/>
    <w:rsid w:val="0003052F"/>
    <w:rsid w:val="000F0B82"/>
    <w:rsid w:val="003C6AC4"/>
    <w:rsid w:val="00485106"/>
    <w:rsid w:val="00513BD8"/>
    <w:rsid w:val="007A5EC1"/>
    <w:rsid w:val="008E2207"/>
    <w:rsid w:val="00A8206D"/>
    <w:rsid w:val="00AA7596"/>
    <w:rsid w:val="00B80F6A"/>
    <w:rsid w:val="00C9280F"/>
    <w:rsid w:val="00CC288D"/>
    <w:rsid w:val="00D7786E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565ADC"/>
  <w15:chartTrackingRefBased/>
  <w15:docId w15:val="{3C8BB47E-F009-6F43-B917-4D56416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5EC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F0B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0F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4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FB88D-8D67-44BB-B383-1BFD758A5928}"/>
</file>

<file path=customXml/itemProps2.xml><?xml version="1.0" encoding="utf-8"?>
<ds:datastoreItem xmlns:ds="http://schemas.openxmlformats.org/officeDocument/2006/customXml" ds:itemID="{45A13AB6-7CEF-489C-B7EC-DAFC18261D6C}"/>
</file>

<file path=customXml/itemProps3.xml><?xml version="1.0" encoding="utf-8"?>
<ds:datastoreItem xmlns:ds="http://schemas.openxmlformats.org/officeDocument/2006/customXml" ds:itemID="{D384C870-445C-408B-8F65-31BD3AD343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Thaler Carina Maria</dc:creator>
  <cp:keywords/>
  <dc:description/>
  <cp:lastModifiedBy>Thaler Carina Maria</cp:lastModifiedBy>
  <cp:revision>2</cp:revision>
  <dcterms:created xsi:type="dcterms:W3CDTF">2020-05-06T10:53:00Z</dcterms:created>
  <dcterms:modified xsi:type="dcterms:W3CDTF">2020-05-06T10:53:00Z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