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E87AB" w14:textId="5BF72619" w:rsidR="00235E12" w:rsidRPr="00086AAA" w:rsidRDefault="00235E12" w:rsidP="002D5C99">
      <w:pPr>
        <w:ind w:left="2124" w:firstLine="708"/>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86AAA">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ARBEITSPLAN</w:t>
      </w:r>
    </w:p>
    <w:p w14:paraId="4E8EDDD4" w14:textId="7453788A" w:rsidR="003B355C" w:rsidRPr="00086AAA" w:rsidRDefault="00235E12" w:rsidP="00FE532C">
      <w:pPr>
        <w:ind w:left="2124" w:firstLine="708"/>
        <w:rPr>
          <w:bCs/>
          <w:color w:val="767171" w:themeColor="background2" w:themeShade="80"/>
          <w:spacing w:val="10"/>
          <w:sz w:val="12"/>
          <w:szCs w:val="1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86AAA">
        <w:rPr>
          <w:bCs/>
          <w:color w:val="767171" w:themeColor="background2" w:themeShade="8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2D5C99" w:rsidRPr="00086AAA">
        <w:rPr>
          <w:bCs/>
          <w:color w:val="767171" w:themeColor="background2" w:themeShade="8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bl>
      <w:tblPr>
        <w:tblStyle w:val="Tabellenraster"/>
        <w:tblW w:w="0" w:type="auto"/>
        <w:tblLook w:val="04A0" w:firstRow="1" w:lastRow="0" w:firstColumn="1" w:lastColumn="0" w:noHBand="0" w:noVBand="1"/>
      </w:tblPr>
      <w:tblGrid>
        <w:gridCol w:w="9062"/>
      </w:tblGrid>
      <w:tr w:rsidR="001D5C65" w:rsidRPr="001D5C65" w14:paraId="0FE5BEA9" w14:textId="77777777" w:rsidTr="00A86393">
        <w:trPr>
          <w:trHeight w:val="397"/>
        </w:trPr>
        <w:tc>
          <w:tcPr>
            <w:tcW w:w="9062" w:type="dxa"/>
          </w:tcPr>
          <w:p w14:paraId="43C5A207" w14:textId="3E4B615B" w:rsidR="001D5C65" w:rsidRPr="004313E6" w:rsidRDefault="001D5C65" w:rsidP="001D5C65">
            <w:pPr>
              <w:jc w:val="center"/>
              <w:rPr>
                <w:bCs/>
                <w:color w:val="FF0000"/>
                <w:sz w:val="24"/>
                <w:szCs w:val="24"/>
                <w:u w:val="single"/>
              </w:rPr>
            </w:pPr>
            <w:r w:rsidRPr="004313E6">
              <w:rPr>
                <w:bCs/>
                <w:color w:val="FF0000"/>
                <w:sz w:val="24"/>
                <w:szCs w:val="24"/>
              </w:rPr>
              <w:t>3. Klassen</w:t>
            </w:r>
          </w:p>
        </w:tc>
      </w:tr>
      <w:tr w:rsidR="001D5C65" w:rsidRPr="001D5C65" w14:paraId="391A792F" w14:textId="77777777" w:rsidTr="00A67933">
        <w:trPr>
          <w:trHeight w:val="397"/>
        </w:trPr>
        <w:tc>
          <w:tcPr>
            <w:tcW w:w="9062" w:type="dxa"/>
          </w:tcPr>
          <w:p w14:paraId="0A92B445" w14:textId="6A399664" w:rsidR="001D5C65" w:rsidRPr="004313E6" w:rsidRDefault="001D5C65" w:rsidP="001D5C65">
            <w:pPr>
              <w:jc w:val="center"/>
              <w:rPr>
                <w:bCs/>
                <w:color w:val="FF0000"/>
                <w:sz w:val="24"/>
                <w:szCs w:val="24"/>
                <w:u w:val="single"/>
              </w:rPr>
            </w:pPr>
            <w:r w:rsidRPr="004313E6">
              <w:rPr>
                <w:bCs/>
                <w:color w:val="FF0000"/>
                <w:sz w:val="24"/>
                <w:szCs w:val="24"/>
              </w:rPr>
              <w:t>Fach: DEUTSCH</w:t>
            </w:r>
          </w:p>
        </w:tc>
      </w:tr>
    </w:tbl>
    <w:p w14:paraId="1D4C0005" w14:textId="77777777" w:rsidR="008C1460" w:rsidRPr="00086AAA" w:rsidRDefault="008C1460" w:rsidP="00721FB7">
      <w:pPr>
        <w:rPr>
          <w:bCs/>
        </w:rPr>
      </w:pPr>
    </w:p>
    <w:tbl>
      <w:tblPr>
        <w:tblStyle w:val="Tabellenraster"/>
        <w:tblW w:w="9067" w:type="dxa"/>
        <w:shd w:val="clear" w:color="auto" w:fill="C5E0B3" w:themeFill="accent6" w:themeFillTint="66"/>
        <w:tblLayout w:type="fixed"/>
        <w:tblLook w:val="04A0" w:firstRow="1" w:lastRow="0" w:firstColumn="1" w:lastColumn="0" w:noHBand="0" w:noVBand="1"/>
      </w:tblPr>
      <w:tblGrid>
        <w:gridCol w:w="704"/>
        <w:gridCol w:w="5245"/>
        <w:gridCol w:w="3118"/>
      </w:tblGrid>
      <w:tr w:rsidR="008C1460" w:rsidRPr="001D5C65" w14:paraId="703138CF" w14:textId="77777777" w:rsidTr="004313E6">
        <w:trPr>
          <w:trHeight w:val="397"/>
        </w:trPr>
        <w:tc>
          <w:tcPr>
            <w:tcW w:w="5949" w:type="dxa"/>
            <w:gridSpan w:val="2"/>
            <w:shd w:val="clear" w:color="auto" w:fill="C5E0B3" w:themeFill="accent6" w:themeFillTint="66"/>
          </w:tcPr>
          <w:p w14:paraId="3CA1AF7D" w14:textId="2B38D291" w:rsidR="008C1460" w:rsidRPr="001D5C65" w:rsidRDefault="00F06ABF" w:rsidP="008C1460">
            <w:pPr>
              <w:rPr>
                <w:bCs/>
                <w:sz w:val="24"/>
                <w:szCs w:val="24"/>
                <w:u w:val="single"/>
              </w:rPr>
            </w:pPr>
            <w:r w:rsidRPr="001D5C65">
              <w:rPr>
                <w:bCs/>
                <w:sz w:val="24"/>
                <w:szCs w:val="24"/>
                <w:u w:val="single"/>
              </w:rPr>
              <w:t xml:space="preserve">Themen </w:t>
            </w:r>
            <w:r w:rsidR="00B84BB6" w:rsidRPr="001D5C65">
              <w:rPr>
                <w:bCs/>
                <w:sz w:val="24"/>
                <w:szCs w:val="24"/>
                <w:u w:val="single"/>
              </w:rPr>
              <w:t xml:space="preserve">im Unterricht </w:t>
            </w:r>
            <w:r w:rsidR="00BC4A1F" w:rsidRPr="001D5C65">
              <w:rPr>
                <w:bCs/>
                <w:sz w:val="24"/>
                <w:szCs w:val="24"/>
                <w:u w:val="single"/>
              </w:rPr>
              <w:t xml:space="preserve"> </w:t>
            </w:r>
            <w:r w:rsidR="006A1D41" w:rsidRPr="001D5C65">
              <w:rPr>
                <w:bCs/>
                <w:sz w:val="24"/>
                <w:szCs w:val="24"/>
                <w:u w:val="single"/>
              </w:rPr>
              <w:t xml:space="preserve"> </w:t>
            </w:r>
            <w:r w:rsidR="00C65F81">
              <w:rPr>
                <w:bCs/>
                <w:sz w:val="24"/>
                <w:szCs w:val="24"/>
                <w:u w:val="single"/>
              </w:rPr>
              <w:t>in der Schule</w:t>
            </w:r>
            <w:bookmarkStart w:id="0" w:name="_GoBack"/>
            <w:bookmarkEnd w:id="0"/>
          </w:p>
        </w:tc>
        <w:tc>
          <w:tcPr>
            <w:tcW w:w="3118" w:type="dxa"/>
            <w:shd w:val="clear" w:color="auto" w:fill="C5E0B3" w:themeFill="accent6" w:themeFillTint="66"/>
          </w:tcPr>
          <w:p w14:paraId="0875E3CC" w14:textId="5520B8AC" w:rsidR="008C1460" w:rsidRPr="001D5C65" w:rsidRDefault="008C1460" w:rsidP="00843DDE">
            <w:pPr>
              <w:rPr>
                <w:bCs/>
                <w:sz w:val="24"/>
                <w:szCs w:val="24"/>
              </w:rPr>
            </w:pPr>
            <w:r w:rsidRPr="001D5C65">
              <w:rPr>
                <w:bCs/>
                <w:sz w:val="24"/>
                <w:szCs w:val="24"/>
              </w:rPr>
              <w:t>Arbeitsmaterial</w:t>
            </w:r>
          </w:p>
        </w:tc>
      </w:tr>
      <w:tr w:rsidR="008C1460" w:rsidRPr="001D5C65" w14:paraId="3780A2E1" w14:textId="77777777" w:rsidTr="004313E6">
        <w:trPr>
          <w:trHeight w:val="397"/>
        </w:trPr>
        <w:tc>
          <w:tcPr>
            <w:tcW w:w="704" w:type="dxa"/>
            <w:shd w:val="clear" w:color="auto" w:fill="C5E0B3" w:themeFill="accent6" w:themeFillTint="66"/>
          </w:tcPr>
          <w:p w14:paraId="082A46AC" w14:textId="77777777" w:rsidR="008C1460" w:rsidRPr="001D5C65" w:rsidRDefault="008C1460" w:rsidP="009C283E">
            <w:pPr>
              <w:pStyle w:val="Listenabsatz"/>
              <w:ind w:left="360"/>
              <w:rPr>
                <w:bCs/>
                <w:sz w:val="24"/>
                <w:szCs w:val="24"/>
              </w:rPr>
            </w:pPr>
          </w:p>
        </w:tc>
        <w:tc>
          <w:tcPr>
            <w:tcW w:w="5245" w:type="dxa"/>
            <w:shd w:val="clear" w:color="auto" w:fill="C5E0B3" w:themeFill="accent6" w:themeFillTint="66"/>
          </w:tcPr>
          <w:p w14:paraId="6C58890B" w14:textId="0B0BCEF3" w:rsidR="008C1460" w:rsidRPr="001D5C65" w:rsidRDefault="001D5C65" w:rsidP="00B84BB6">
            <w:pPr>
              <w:rPr>
                <w:bCs/>
                <w:sz w:val="24"/>
                <w:szCs w:val="24"/>
              </w:rPr>
            </w:pPr>
            <w:r w:rsidRPr="001D5C65">
              <w:rPr>
                <w:bCs/>
                <w:sz w:val="24"/>
                <w:szCs w:val="24"/>
              </w:rPr>
              <w:t>Verbesserung, Kontrolle, Besprechung der Schularbeiten</w:t>
            </w:r>
            <w:r w:rsidR="002D6162">
              <w:rPr>
                <w:bCs/>
                <w:sz w:val="24"/>
                <w:szCs w:val="24"/>
              </w:rPr>
              <w:t>/ Mappen</w:t>
            </w:r>
          </w:p>
        </w:tc>
        <w:tc>
          <w:tcPr>
            <w:tcW w:w="3118" w:type="dxa"/>
            <w:shd w:val="clear" w:color="auto" w:fill="C5E0B3" w:themeFill="accent6" w:themeFillTint="66"/>
          </w:tcPr>
          <w:p w14:paraId="1B8E65A8" w14:textId="4F69ABF9" w:rsidR="008C1460" w:rsidRPr="001D5C65" w:rsidRDefault="008C1460" w:rsidP="00AC142E">
            <w:pPr>
              <w:rPr>
                <w:bCs/>
                <w:sz w:val="24"/>
                <w:szCs w:val="24"/>
              </w:rPr>
            </w:pPr>
          </w:p>
        </w:tc>
      </w:tr>
      <w:tr w:rsidR="008C1460" w:rsidRPr="001D5C65" w14:paraId="4ED00CD8" w14:textId="77777777" w:rsidTr="004313E6">
        <w:trPr>
          <w:trHeight w:val="397"/>
        </w:trPr>
        <w:tc>
          <w:tcPr>
            <w:tcW w:w="704" w:type="dxa"/>
            <w:shd w:val="clear" w:color="auto" w:fill="C5E0B3" w:themeFill="accent6" w:themeFillTint="66"/>
          </w:tcPr>
          <w:p w14:paraId="3C75F769" w14:textId="77777777" w:rsidR="008C1460" w:rsidRPr="001D5C65" w:rsidRDefault="008C1460" w:rsidP="009C283E">
            <w:pPr>
              <w:pStyle w:val="Listenabsatz"/>
              <w:ind w:left="360"/>
              <w:rPr>
                <w:bCs/>
                <w:sz w:val="24"/>
                <w:szCs w:val="24"/>
              </w:rPr>
            </w:pPr>
          </w:p>
        </w:tc>
        <w:tc>
          <w:tcPr>
            <w:tcW w:w="5245" w:type="dxa"/>
            <w:shd w:val="clear" w:color="auto" w:fill="C5E0B3" w:themeFill="accent6" w:themeFillTint="66"/>
          </w:tcPr>
          <w:p w14:paraId="5BE77CDA" w14:textId="286F265C" w:rsidR="008C1460" w:rsidRPr="00843EAE" w:rsidRDefault="00843EAE" w:rsidP="00843EAE">
            <w:pPr>
              <w:rPr>
                <w:bCs/>
                <w:sz w:val="24"/>
                <w:szCs w:val="24"/>
              </w:rPr>
            </w:pPr>
            <w:r>
              <w:rPr>
                <w:bCs/>
                <w:sz w:val="24"/>
                <w:szCs w:val="24"/>
              </w:rPr>
              <w:t xml:space="preserve">Exzerpt </w:t>
            </w:r>
          </w:p>
        </w:tc>
        <w:tc>
          <w:tcPr>
            <w:tcW w:w="3118" w:type="dxa"/>
            <w:shd w:val="clear" w:color="auto" w:fill="C5E0B3" w:themeFill="accent6" w:themeFillTint="66"/>
          </w:tcPr>
          <w:p w14:paraId="5AAD8B90" w14:textId="73758A77" w:rsidR="008C1460" w:rsidRPr="001D5C65" w:rsidRDefault="00843EAE" w:rsidP="00AC142E">
            <w:pPr>
              <w:rPr>
                <w:bCs/>
                <w:sz w:val="24"/>
                <w:szCs w:val="24"/>
              </w:rPr>
            </w:pPr>
            <w:r>
              <w:rPr>
                <w:bCs/>
                <w:sz w:val="24"/>
                <w:szCs w:val="24"/>
              </w:rPr>
              <w:t>SB S. 134f., 138/ ÜB S. 52</w:t>
            </w:r>
          </w:p>
        </w:tc>
      </w:tr>
      <w:tr w:rsidR="008C1460" w:rsidRPr="001D5C65" w14:paraId="3E7DB389" w14:textId="77777777" w:rsidTr="004313E6">
        <w:trPr>
          <w:trHeight w:val="397"/>
        </w:trPr>
        <w:tc>
          <w:tcPr>
            <w:tcW w:w="704" w:type="dxa"/>
            <w:shd w:val="clear" w:color="auto" w:fill="C5E0B3" w:themeFill="accent6" w:themeFillTint="66"/>
          </w:tcPr>
          <w:p w14:paraId="007ACC1E" w14:textId="77777777" w:rsidR="008C1460" w:rsidRPr="001D5C65" w:rsidRDefault="008C1460" w:rsidP="009C283E">
            <w:pPr>
              <w:pStyle w:val="Listenabsatz"/>
              <w:ind w:left="360"/>
              <w:rPr>
                <w:bCs/>
                <w:sz w:val="24"/>
                <w:szCs w:val="24"/>
              </w:rPr>
            </w:pPr>
          </w:p>
        </w:tc>
        <w:tc>
          <w:tcPr>
            <w:tcW w:w="5245" w:type="dxa"/>
            <w:shd w:val="clear" w:color="auto" w:fill="C5E0B3" w:themeFill="accent6" w:themeFillTint="66"/>
          </w:tcPr>
          <w:p w14:paraId="0FC0DB23" w14:textId="7EB6087D" w:rsidR="008C1460" w:rsidRPr="00843EAE" w:rsidRDefault="00843EAE" w:rsidP="00843EAE">
            <w:pPr>
              <w:rPr>
                <w:bCs/>
                <w:sz w:val="24"/>
                <w:szCs w:val="24"/>
              </w:rPr>
            </w:pPr>
            <w:r>
              <w:rPr>
                <w:bCs/>
                <w:sz w:val="24"/>
                <w:szCs w:val="24"/>
              </w:rPr>
              <w:t xml:space="preserve">s-Schreibung: das oder </w:t>
            </w:r>
            <w:proofErr w:type="spellStart"/>
            <w:r>
              <w:rPr>
                <w:bCs/>
                <w:sz w:val="24"/>
                <w:szCs w:val="24"/>
              </w:rPr>
              <w:t>dass</w:t>
            </w:r>
            <w:proofErr w:type="spellEnd"/>
            <w:r>
              <w:rPr>
                <w:bCs/>
                <w:sz w:val="24"/>
                <w:szCs w:val="24"/>
              </w:rPr>
              <w:t>?</w:t>
            </w:r>
          </w:p>
        </w:tc>
        <w:tc>
          <w:tcPr>
            <w:tcW w:w="3118" w:type="dxa"/>
            <w:shd w:val="clear" w:color="auto" w:fill="C5E0B3" w:themeFill="accent6" w:themeFillTint="66"/>
          </w:tcPr>
          <w:p w14:paraId="74A3799F" w14:textId="251BDC2A" w:rsidR="008C1460" w:rsidRPr="001D5C65" w:rsidRDefault="00843EAE" w:rsidP="00AC142E">
            <w:pPr>
              <w:rPr>
                <w:bCs/>
                <w:sz w:val="24"/>
                <w:szCs w:val="24"/>
              </w:rPr>
            </w:pPr>
            <w:r>
              <w:rPr>
                <w:bCs/>
                <w:sz w:val="24"/>
                <w:szCs w:val="24"/>
              </w:rPr>
              <w:t>SB S. 149/ ÜB S.59</w:t>
            </w:r>
          </w:p>
        </w:tc>
      </w:tr>
      <w:tr w:rsidR="001D5C65" w:rsidRPr="001D5C65" w14:paraId="4F01F3A3" w14:textId="77777777" w:rsidTr="004313E6">
        <w:trPr>
          <w:trHeight w:val="397"/>
        </w:trPr>
        <w:tc>
          <w:tcPr>
            <w:tcW w:w="704" w:type="dxa"/>
            <w:shd w:val="clear" w:color="auto" w:fill="C5E0B3" w:themeFill="accent6" w:themeFillTint="66"/>
          </w:tcPr>
          <w:p w14:paraId="7C28439D" w14:textId="77777777" w:rsidR="001D5C65" w:rsidRPr="001D5C65" w:rsidRDefault="001D5C65" w:rsidP="009C283E">
            <w:pPr>
              <w:pStyle w:val="Listenabsatz"/>
              <w:ind w:left="360"/>
              <w:rPr>
                <w:bCs/>
                <w:sz w:val="24"/>
                <w:szCs w:val="24"/>
              </w:rPr>
            </w:pPr>
          </w:p>
        </w:tc>
        <w:tc>
          <w:tcPr>
            <w:tcW w:w="5245" w:type="dxa"/>
            <w:shd w:val="clear" w:color="auto" w:fill="C5E0B3" w:themeFill="accent6" w:themeFillTint="66"/>
          </w:tcPr>
          <w:p w14:paraId="2FB6DE3D" w14:textId="5DDFE315" w:rsidR="001D5C65" w:rsidRPr="00843EAE" w:rsidRDefault="00843EAE" w:rsidP="00843EAE">
            <w:pPr>
              <w:rPr>
                <w:bCs/>
                <w:sz w:val="24"/>
                <w:szCs w:val="24"/>
              </w:rPr>
            </w:pPr>
            <w:r>
              <w:rPr>
                <w:bCs/>
                <w:sz w:val="24"/>
                <w:szCs w:val="24"/>
              </w:rPr>
              <w:t xml:space="preserve">Evtl. Zusammengesetzte Sätze </w:t>
            </w:r>
          </w:p>
        </w:tc>
        <w:tc>
          <w:tcPr>
            <w:tcW w:w="3118" w:type="dxa"/>
            <w:shd w:val="clear" w:color="auto" w:fill="C5E0B3" w:themeFill="accent6" w:themeFillTint="66"/>
          </w:tcPr>
          <w:p w14:paraId="15789BE9" w14:textId="2E29EFC4" w:rsidR="001D5C65" w:rsidRPr="001D5C65" w:rsidRDefault="00843EAE" w:rsidP="00AC142E">
            <w:pPr>
              <w:rPr>
                <w:bCs/>
                <w:sz w:val="24"/>
                <w:szCs w:val="24"/>
              </w:rPr>
            </w:pPr>
            <w:r>
              <w:rPr>
                <w:bCs/>
                <w:sz w:val="24"/>
                <w:szCs w:val="24"/>
              </w:rPr>
              <w:t>SB S. 49f. / ÜB S.22</w:t>
            </w:r>
          </w:p>
        </w:tc>
      </w:tr>
    </w:tbl>
    <w:p w14:paraId="7F6581A3" w14:textId="78BF7EA3" w:rsidR="008C1460" w:rsidRPr="00086AAA" w:rsidRDefault="008C1460">
      <w:pPr>
        <w:rPr>
          <w:bCs/>
          <w:sz w:val="28"/>
          <w:szCs w:val="28"/>
        </w:rPr>
      </w:pPr>
    </w:p>
    <w:tbl>
      <w:tblPr>
        <w:tblStyle w:val="Tabellenraster"/>
        <w:tblW w:w="0" w:type="auto"/>
        <w:tblLook w:val="04A0" w:firstRow="1" w:lastRow="0" w:firstColumn="1" w:lastColumn="0" w:noHBand="0" w:noVBand="1"/>
      </w:tblPr>
      <w:tblGrid>
        <w:gridCol w:w="4531"/>
        <w:gridCol w:w="4531"/>
      </w:tblGrid>
      <w:tr w:rsidR="00F06ABF" w:rsidRPr="001D5C65" w14:paraId="1EFD0DC6" w14:textId="77777777" w:rsidTr="00F06ABF">
        <w:tc>
          <w:tcPr>
            <w:tcW w:w="9062" w:type="dxa"/>
            <w:gridSpan w:val="2"/>
          </w:tcPr>
          <w:p w14:paraId="5D44444C" w14:textId="23112B12" w:rsidR="00957E57" w:rsidRPr="001D5C65" w:rsidRDefault="00F06ABF" w:rsidP="00086AAA">
            <w:pPr>
              <w:rPr>
                <w:bCs/>
                <w:sz w:val="24"/>
                <w:szCs w:val="24"/>
              </w:rPr>
            </w:pPr>
            <w:r w:rsidRPr="001D5C65">
              <w:rPr>
                <w:bCs/>
                <w:sz w:val="24"/>
                <w:szCs w:val="24"/>
              </w:rPr>
              <w:t>HAUSAUFGABENTAGE</w:t>
            </w:r>
            <w:r w:rsidR="00F64A73" w:rsidRPr="001D5C65">
              <w:rPr>
                <w:bCs/>
                <w:sz w:val="24"/>
                <w:szCs w:val="24"/>
              </w:rPr>
              <w:t xml:space="preserve">: </w:t>
            </w:r>
            <w:r w:rsidR="005C25B9" w:rsidRPr="001D5C65">
              <w:rPr>
                <w:bCs/>
                <w:sz w:val="24"/>
                <w:szCs w:val="24"/>
              </w:rPr>
              <w:t xml:space="preserve"> </w:t>
            </w:r>
          </w:p>
        </w:tc>
      </w:tr>
      <w:tr w:rsidR="00086AAA" w:rsidRPr="001D5C65" w14:paraId="6F81E1A9" w14:textId="77777777" w:rsidTr="001D5C65">
        <w:trPr>
          <w:trHeight w:val="345"/>
        </w:trPr>
        <w:tc>
          <w:tcPr>
            <w:tcW w:w="4531" w:type="dxa"/>
            <w:shd w:val="clear" w:color="auto" w:fill="F4B083" w:themeFill="accent2" w:themeFillTint="99"/>
          </w:tcPr>
          <w:p w14:paraId="72C14CC9" w14:textId="124C9EE0" w:rsidR="00086AAA" w:rsidRPr="001D5C65" w:rsidRDefault="00086AAA">
            <w:pPr>
              <w:rPr>
                <w:bCs/>
                <w:sz w:val="24"/>
                <w:szCs w:val="24"/>
              </w:rPr>
            </w:pPr>
            <w:r w:rsidRPr="001D5C65">
              <w:rPr>
                <w:bCs/>
                <w:sz w:val="24"/>
                <w:szCs w:val="24"/>
              </w:rPr>
              <w:t>Gruppe A:</w:t>
            </w:r>
          </w:p>
        </w:tc>
        <w:tc>
          <w:tcPr>
            <w:tcW w:w="4531" w:type="dxa"/>
          </w:tcPr>
          <w:p w14:paraId="7847A495" w14:textId="2B0833E6" w:rsidR="00086AAA" w:rsidRPr="001D5C65" w:rsidRDefault="001D5C65">
            <w:pPr>
              <w:rPr>
                <w:bCs/>
                <w:sz w:val="24"/>
                <w:szCs w:val="24"/>
              </w:rPr>
            </w:pPr>
            <w:r w:rsidRPr="001D5C65">
              <w:rPr>
                <w:bCs/>
                <w:sz w:val="24"/>
                <w:szCs w:val="24"/>
              </w:rPr>
              <w:t>2</w:t>
            </w:r>
            <w:r w:rsidR="00CB7768">
              <w:rPr>
                <w:bCs/>
                <w:sz w:val="24"/>
                <w:szCs w:val="24"/>
              </w:rPr>
              <w:t>2</w:t>
            </w:r>
            <w:r w:rsidRPr="001D5C65">
              <w:rPr>
                <w:bCs/>
                <w:sz w:val="24"/>
                <w:szCs w:val="24"/>
              </w:rPr>
              <w:t>.05.20– 27.05.20</w:t>
            </w:r>
          </w:p>
        </w:tc>
      </w:tr>
      <w:tr w:rsidR="00086AAA" w:rsidRPr="001D5C65" w14:paraId="6FB6BBE1" w14:textId="77777777" w:rsidTr="001D5C65">
        <w:trPr>
          <w:trHeight w:val="345"/>
        </w:trPr>
        <w:tc>
          <w:tcPr>
            <w:tcW w:w="4531" w:type="dxa"/>
            <w:shd w:val="clear" w:color="auto" w:fill="B4C6E7" w:themeFill="accent1" w:themeFillTint="66"/>
          </w:tcPr>
          <w:p w14:paraId="73B3A3F5" w14:textId="65402969" w:rsidR="00086AAA" w:rsidRPr="001D5C65" w:rsidRDefault="00086AAA" w:rsidP="00086AAA">
            <w:pPr>
              <w:rPr>
                <w:bCs/>
                <w:sz w:val="24"/>
                <w:szCs w:val="24"/>
              </w:rPr>
            </w:pPr>
            <w:r w:rsidRPr="001D5C65">
              <w:rPr>
                <w:bCs/>
                <w:sz w:val="24"/>
                <w:szCs w:val="24"/>
              </w:rPr>
              <w:t>Gruppe B:</w:t>
            </w:r>
          </w:p>
        </w:tc>
        <w:tc>
          <w:tcPr>
            <w:tcW w:w="4531" w:type="dxa"/>
          </w:tcPr>
          <w:p w14:paraId="0B91B418" w14:textId="2E351E90" w:rsidR="00086AAA" w:rsidRPr="001D5C65" w:rsidRDefault="001D5C65" w:rsidP="00086AAA">
            <w:pPr>
              <w:rPr>
                <w:bCs/>
                <w:sz w:val="24"/>
                <w:szCs w:val="24"/>
              </w:rPr>
            </w:pPr>
            <w:r w:rsidRPr="001D5C65">
              <w:rPr>
                <w:bCs/>
                <w:sz w:val="24"/>
                <w:szCs w:val="24"/>
              </w:rPr>
              <w:t>28.05.20– 03.06.20</w:t>
            </w:r>
          </w:p>
        </w:tc>
      </w:tr>
    </w:tbl>
    <w:p w14:paraId="656A3789" w14:textId="77777777" w:rsidR="00F06ABF" w:rsidRPr="00086AAA" w:rsidRDefault="00F06ABF">
      <w:pPr>
        <w:rPr>
          <w:bCs/>
          <w:sz w:val="28"/>
          <w:szCs w:val="28"/>
        </w:rPr>
      </w:pPr>
    </w:p>
    <w:tbl>
      <w:tblPr>
        <w:tblStyle w:val="Tabellenraster"/>
        <w:tblW w:w="9067" w:type="dxa"/>
        <w:tblLayout w:type="fixed"/>
        <w:tblLook w:val="04A0" w:firstRow="1" w:lastRow="0" w:firstColumn="1" w:lastColumn="0" w:noHBand="0" w:noVBand="1"/>
      </w:tblPr>
      <w:tblGrid>
        <w:gridCol w:w="704"/>
        <w:gridCol w:w="5103"/>
        <w:gridCol w:w="3260"/>
      </w:tblGrid>
      <w:tr w:rsidR="008C1460" w:rsidRPr="001D5C65" w14:paraId="1CC07970" w14:textId="77777777" w:rsidTr="00080B2A">
        <w:trPr>
          <w:trHeight w:val="397"/>
        </w:trPr>
        <w:tc>
          <w:tcPr>
            <w:tcW w:w="5807" w:type="dxa"/>
            <w:gridSpan w:val="2"/>
          </w:tcPr>
          <w:p w14:paraId="4D69673B" w14:textId="27D930E1" w:rsidR="008C1460" w:rsidRPr="001D5C65" w:rsidRDefault="008C1460" w:rsidP="008C1460">
            <w:pPr>
              <w:rPr>
                <w:bCs/>
                <w:sz w:val="24"/>
                <w:szCs w:val="24"/>
              </w:rPr>
            </w:pPr>
            <w:r w:rsidRPr="001D5C65">
              <w:rPr>
                <w:bCs/>
                <w:sz w:val="24"/>
                <w:szCs w:val="24"/>
              </w:rPr>
              <w:t>Aufgabenstellung:</w:t>
            </w:r>
            <w:r w:rsidR="00235E12" w:rsidRPr="001D5C65">
              <w:rPr>
                <w:bCs/>
                <w:sz w:val="24"/>
                <w:szCs w:val="24"/>
              </w:rPr>
              <w:t xml:space="preserve"> </w:t>
            </w:r>
            <w:r w:rsidR="00B84BB6" w:rsidRPr="001D5C65">
              <w:rPr>
                <w:bCs/>
                <w:sz w:val="24"/>
                <w:szCs w:val="24"/>
              </w:rPr>
              <w:t>1</w:t>
            </w:r>
          </w:p>
        </w:tc>
        <w:tc>
          <w:tcPr>
            <w:tcW w:w="3260" w:type="dxa"/>
          </w:tcPr>
          <w:p w14:paraId="5FAA2783" w14:textId="3874DBD1" w:rsidR="008C1460" w:rsidRPr="001D5C65" w:rsidRDefault="008C1460" w:rsidP="00721FB7">
            <w:pPr>
              <w:rPr>
                <w:bCs/>
                <w:sz w:val="24"/>
                <w:szCs w:val="24"/>
              </w:rPr>
            </w:pPr>
            <w:r w:rsidRPr="001D5C65">
              <w:rPr>
                <w:bCs/>
                <w:sz w:val="24"/>
                <w:szCs w:val="24"/>
              </w:rPr>
              <w:t>Arbeitsmaterial</w:t>
            </w:r>
          </w:p>
        </w:tc>
      </w:tr>
      <w:tr w:rsidR="008C1460" w:rsidRPr="001D5C65" w14:paraId="05CD6B9E" w14:textId="77777777" w:rsidTr="00080B2A">
        <w:trPr>
          <w:trHeight w:val="397"/>
        </w:trPr>
        <w:tc>
          <w:tcPr>
            <w:tcW w:w="704" w:type="dxa"/>
          </w:tcPr>
          <w:p w14:paraId="04F04A59" w14:textId="3D088F28" w:rsidR="008C1460" w:rsidRPr="001D5C65" w:rsidRDefault="001D5C65" w:rsidP="001D5C65">
            <w:pPr>
              <w:rPr>
                <w:bCs/>
                <w:sz w:val="24"/>
                <w:szCs w:val="24"/>
              </w:rPr>
            </w:pPr>
            <w:r>
              <w:rPr>
                <w:bCs/>
                <w:sz w:val="24"/>
                <w:szCs w:val="24"/>
              </w:rPr>
              <w:t>3a</w:t>
            </w:r>
          </w:p>
        </w:tc>
        <w:tc>
          <w:tcPr>
            <w:tcW w:w="5103" w:type="dxa"/>
          </w:tcPr>
          <w:p w14:paraId="4993BF32" w14:textId="34554456" w:rsidR="008C1460" w:rsidRPr="00CB7768" w:rsidRDefault="001D5C65" w:rsidP="00CB7768">
            <w:pPr>
              <w:rPr>
                <w:bCs/>
                <w:sz w:val="24"/>
                <w:szCs w:val="24"/>
              </w:rPr>
            </w:pPr>
            <w:r w:rsidRPr="00CB7768">
              <w:rPr>
                <w:bCs/>
                <w:sz w:val="24"/>
                <w:szCs w:val="24"/>
              </w:rPr>
              <w:t>Klassenlektüre</w:t>
            </w:r>
            <w:r w:rsidR="00CB7768" w:rsidRPr="00CB7768">
              <w:rPr>
                <w:bCs/>
                <w:sz w:val="24"/>
                <w:szCs w:val="24"/>
              </w:rPr>
              <w:t xml:space="preserve">: </w:t>
            </w:r>
            <w:r w:rsidR="00CB7768">
              <w:rPr>
                <w:bCs/>
                <w:sz w:val="24"/>
                <w:szCs w:val="24"/>
              </w:rPr>
              <w:t>„</w:t>
            </w:r>
            <w:r w:rsidR="00CB7768" w:rsidRPr="00CB7768">
              <w:rPr>
                <w:bCs/>
                <w:sz w:val="24"/>
                <w:szCs w:val="24"/>
              </w:rPr>
              <w:t>Boy2girl</w:t>
            </w:r>
            <w:r w:rsidR="00CB7768">
              <w:rPr>
                <w:bCs/>
                <w:sz w:val="24"/>
                <w:szCs w:val="24"/>
              </w:rPr>
              <w:t xml:space="preserve">“ bis </w:t>
            </w:r>
            <w:r w:rsidR="00080B2A">
              <w:rPr>
                <w:bCs/>
                <w:sz w:val="24"/>
                <w:szCs w:val="24"/>
              </w:rPr>
              <w:t>17.6.20</w:t>
            </w:r>
          </w:p>
        </w:tc>
        <w:tc>
          <w:tcPr>
            <w:tcW w:w="3260" w:type="dxa"/>
          </w:tcPr>
          <w:p w14:paraId="441ABDC7" w14:textId="085BF869" w:rsidR="008C1460" w:rsidRPr="001D5C65" w:rsidRDefault="00CB7768" w:rsidP="0AFE513D">
            <w:pPr>
              <w:rPr>
                <w:bCs/>
                <w:sz w:val="24"/>
                <w:szCs w:val="24"/>
              </w:rPr>
            </w:pPr>
            <w:r>
              <w:rPr>
                <w:bCs/>
                <w:sz w:val="24"/>
                <w:szCs w:val="24"/>
              </w:rPr>
              <w:t>Buch + Arbeitsblätter</w:t>
            </w:r>
          </w:p>
        </w:tc>
      </w:tr>
      <w:tr w:rsidR="008C1460" w:rsidRPr="001D5C65" w14:paraId="4B0A1E1B" w14:textId="77777777" w:rsidTr="00080B2A">
        <w:trPr>
          <w:trHeight w:val="397"/>
        </w:trPr>
        <w:tc>
          <w:tcPr>
            <w:tcW w:w="704" w:type="dxa"/>
          </w:tcPr>
          <w:p w14:paraId="33932514" w14:textId="77388FE3" w:rsidR="008C1460" w:rsidRPr="001D5C65" w:rsidRDefault="001D5C65" w:rsidP="001D5C65">
            <w:pPr>
              <w:rPr>
                <w:bCs/>
                <w:sz w:val="24"/>
                <w:szCs w:val="24"/>
              </w:rPr>
            </w:pPr>
            <w:r>
              <w:rPr>
                <w:bCs/>
                <w:sz w:val="24"/>
                <w:szCs w:val="24"/>
              </w:rPr>
              <w:t>3b</w:t>
            </w:r>
          </w:p>
        </w:tc>
        <w:tc>
          <w:tcPr>
            <w:tcW w:w="5103" w:type="dxa"/>
          </w:tcPr>
          <w:p w14:paraId="4E96E089" w14:textId="6B8CD618" w:rsidR="008C1460" w:rsidRPr="006F587F" w:rsidRDefault="006F587F" w:rsidP="006F587F">
            <w:pPr>
              <w:rPr>
                <w:bCs/>
                <w:sz w:val="24"/>
                <w:szCs w:val="24"/>
              </w:rPr>
            </w:pPr>
            <w:r>
              <w:rPr>
                <w:bCs/>
                <w:sz w:val="24"/>
                <w:szCs w:val="24"/>
              </w:rPr>
              <w:t>Klassenlektüre</w:t>
            </w:r>
          </w:p>
        </w:tc>
        <w:tc>
          <w:tcPr>
            <w:tcW w:w="3260" w:type="dxa"/>
          </w:tcPr>
          <w:p w14:paraId="0D30C06A" w14:textId="77777777" w:rsidR="008C1460" w:rsidRPr="001D5C65" w:rsidRDefault="008C1460" w:rsidP="0AFE513D">
            <w:pPr>
              <w:rPr>
                <w:bCs/>
                <w:sz w:val="24"/>
                <w:szCs w:val="24"/>
              </w:rPr>
            </w:pPr>
          </w:p>
        </w:tc>
      </w:tr>
      <w:tr w:rsidR="008C1460" w:rsidRPr="001D5C65" w14:paraId="1DA7C654" w14:textId="77777777" w:rsidTr="00080B2A">
        <w:trPr>
          <w:trHeight w:val="397"/>
        </w:trPr>
        <w:tc>
          <w:tcPr>
            <w:tcW w:w="704" w:type="dxa"/>
          </w:tcPr>
          <w:p w14:paraId="284A1C5F" w14:textId="64BCCD26" w:rsidR="008C1460" w:rsidRPr="001D5C65" w:rsidRDefault="001D5C65" w:rsidP="001D5C65">
            <w:pPr>
              <w:rPr>
                <w:bCs/>
                <w:sz w:val="24"/>
                <w:szCs w:val="24"/>
              </w:rPr>
            </w:pPr>
            <w:r>
              <w:rPr>
                <w:bCs/>
                <w:sz w:val="24"/>
                <w:szCs w:val="24"/>
              </w:rPr>
              <w:t>3c</w:t>
            </w:r>
          </w:p>
        </w:tc>
        <w:tc>
          <w:tcPr>
            <w:tcW w:w="5103" w:type="dxa"/>
          </w:tcPr>
          <w:p w14:paraId="55247AC7" w14:textId="4584515D" w:rsidR="008C1460" w:rsidRPr="00CB7768" w:rsidRDefault="00080B2A" w:rsidP="00CB7768">
            <w:pPr>
              <w:rPr>
                <w:bCs/>
                <w:sz w:val="24"/>
                <w:szCs w:val="24"/>
              </w:rPr>
            </w:pPr>
            <w:r>
              <w:rPr>
                <w:bCs/>
                <w:sz w:val="24"/>
                <w:szCs w:val="24"/>
              </w:rPr>
              <w:t>Klassenlektüre „</w:t>
            </w:r>
            <w:r w:rsidR="00CB7768" w:rsidRPr="00CB7768">
              <w:rPr>
                <w:bCs/>
                <w:sz w:val="24"/>
                <w:szCs w:val="24"/>
              </w:rPr>
              <w:t>Erebos</w:t>
            </w:r>
            <w:r>
              <w:rPr>
                <w:bCs/>
                <w:sz w:val="24"/>
                <w:szCs w:val="24"/>
              </w:rPr>
              <w:t>“ bis</w:t>
            </w:r>
            <w:r w:rsidR="006F587F">
              <w:rPr>
                <w:bCs/>
                <w:sz w:val="24"/>
                <w:szCs w:val="24"/>
              </w:rPr>
              <w:t xml:space="preserve"> 17.6.20</w:t>
            </w:r>
          </w:p>
        </w:tc>
        <w:tc>
          <w:tcPr>
            <w:tcW w:w="3260" w:type="dxa"/>
          </w:tcPr>
          <w:p w14:paraId="738703C0" w14:textId="5F0EFDA4" w:rsidR="008C1460" w:rsidRPr="001D5C65" w:rsidRDefault="00CB7768" w:rsidP="0AFE513D">
            <w:pPr>
              <w:rPr>
                <w:bCs/>
                <w:sz w:val="24"/>
                <w:szCs w:val="24"/>
              </w:rPr>
            </w:pPr>
            <w:r>
              <w:rPr>
                <w:bCs/>
                <w:sz w:val="24"/>
                <w:szCs w:val="24"/>
              </w:rPr>
              <w:t>Buch</w:t>
            </w:r>
            <w:r w:rsidR="006F587F">
              <w:rPr>
                <w:bCs/>
                <w:sz w:val="24"/>
                <w:szCs w:val="24"/>
              </w:rPr>
              <w:t xml:space="preserve"> + Arbeitsblätter</w:t>
            </w:r>
          </w:p>
        </w:tc>
      </w:tr>
    </w:tbl>
    <w:p w14:paraId="127B5ACD" w14:textId="77777777" w:rsidR="008C1460" w:rsidRPr="00086AAA" w:rsidRDefault="008C1460" w:rsidP="00721FB7">
      <w:pPr>
        <w:rPr>
          <w:bCs/>
        </w:rPr>
      </w:pPr>
    </w:p>
    <w:tbl>
      <w:tblPr>
        <w:tblStyle w:val="Tabellenraster"/>
        <w:tblW w:w="9067" w:type="dxa"/>
        <w:tblLayout w:type="fixed"/>
        <w:tblLook w:val="04A0" w:firstRow="1" w:lastRow="0" w:firstColumn="1" w:lastColumn="0" w:noHBand="0" w:noVBand="1"/>
      </w:tblPr>
      <w:tblGrid>
        <w:gridCol w:w="5382"/>
        <w:gridCol w:w="3685"/>
      </w:tblGrid>
      <w:tr w:rsidR="008C1460" w:rsidRPr="001D5C65" w14:paraId="38C5B0ED" w14:textId="77777777" w:rsidTr="00235E12">
        <w:trPr>
          <w:trHeight w:val="397"/>
        </w:trPr>
        <w:tc>
          <w:tcPr>
            <w:tcW w:w="5382" w:type="dxa"/>
          </w:tcPr>
          <w:p w14:paraId="704149B5" w14:textId="0BAC0CA8" w:rsidR="008C1460" w:rsidRPr="001D5C65" w:rsidRDefault="008C1460" w:rsidP="001F2A53">
            <w:pPr>
              <w:rPr>
                <w:bCs/>
                <w:sz w:val="24"/>
                <w:szCs w:val="24"/>
              </w:rPr>
            </w:pPr>
            <w:r w:rsidRPr="001D5C65">
              <w:rPr>
                <w:bCs/>
                <w:sz w:val="24"/>
                <w:szCs w:val="24"/>
              </w:rPr>
              <w:t xml:space="preserve">Aufgabenstellung: </w:t>
            </w:r>
            <w:r w:rsidR="004117D3" w:rsidRPr="001D5C65">
              <w:rPr>
                <w:bCs/>
                <w:sz w:val="24"/>
                <w:szCs w:val="24"/>
              </w:rPr>
              <w:t>2</w:t>
            </w:r>
          </w:p>
        </w:tc>
        <w:tc>
          <w:tcPr>
            <w:tcW w:w="3685" w:type="dxa"/>
          </w:tcPr>
          <w:p w14:paraId="13B59945" w14:textId="535405F4" w:rsidR="008C1460" w:rsidRPr="001D5C65" w:rsidRDefault="008C1460" w:rsidP="001F2A53">
            <w:pPr>
              <w:rPr>
                <w:bCs/>
                <w:sz w:val="24"/>
                <w:szCs w:val="24"/>
              </w:rPr>
            </w:pPr>
            <w:r w:rsidRPr="001D5C65">
              <w:rPr>
                <w:bCs/>
                <w:sz w:val="24"/>
                <w:szCs w:val="24"/>
              </w:rPr>
              <w:t>Arbeitsmaterial</w:t>
            </w:r>
          </w:p>
        </w:tc>
      </w:tr>
      <w:tr w:rsidR="004313E6" w:rsidRPr="00843EAE" w14:paraId="5767A05B" w14:textId="77777777" w:rsidTr="002307AB">
        <w:trPr>
          <w:trHeight w:val="397"/>
        </w:trPr>
        <w:tc>
          <w:tcPr>
            <w:tcW w:w="5382" w:type="dxa"/>
          </w:tcPr>
          <w:p w14:paraId="37CDE829" w14:textId="77777777" w:rsidR="004313E6" w:rsidRDefault="004313E6" w:rsidP="00843EAE">
            <w:pPr>
              <w:rPr>
                <w:bCs/>
                <w:sz w:val="24"/>
                <w:szCs w:val="24"/>
              </w:rPr>
            </w:pPr>
            <w:proofErr w:type="spellStart"/>
            <w:r w:rsidRPr="00843EAE">
              <w:rPr>
                <w:bCs/>
                <w:sz w:val="24"/>
                <w:szCs w:val="24"/>
              </w:rPr>
              <w:t>Ziel.Deutsch</w:t>
            </w:r>
            <w:proofErr w:type="spellEnd"/>
            <w:r w:rsidRPr="00843EAE">
              <w:rPr>
                <w:bCs/>
                <w:sz w:val="24"/>
                <w:szCs w:val="24"/>
              </w:rPr>
              <w:t xml:space="preserve"> 2: </w:t>
            </w:r>
            <w:proofErr w:type="spellStart"/>
            <w:r w:rsidRPr="00843EAE">
              <w:rPr>
                <w:bCs/>
                <w:sz w:val="24"/>
                <w:szCs w:val="24"/>
              </w:rPr>
              <w:t>Cyberhomework</w:t>
            </w:r>
            <w:proofErr w:type="spellEnd"/>
            <w:r w:rsidRPr="00843EAE">
              <w:rPr>
                <w:bCs/>
                <w:sz w:val="24"/>
                <w:szCs w:val="24"/>
              </w:rPr>
              <w:t xml:space="preserve"> 18 </w:t>
            </w:r>
          </w:p>
          <w:p w14:paraId="13214B2B" w14:textId="7EE5251E" w:rsidR="004313E6" w:rsidRPr="00843EAE" w:rsidRDefault="004313E6" w:rsidP="00843EAE">
            <w:pPr>
              <w:rPr>
                <w:bCs/>
                <w:sz w:val="24"/>
                <w:szCs w:val="24"/>
              </w:rPr>
            </w:pPr>
            <w:r>
              <w:rPr>
                <w:bCs/>
                <w:sz w:val="24"/>
                <w:szCs w:val="24"/>
              </w:rPr>
              <w:t>(</w:t>
            </w:r>
            <w:r w:rsidRPr="00843EAE">
              <w:rPr>
                <w:bCs/>
                <w:sz w:val="24"/>
                <w:szCs w:val="24"/>
              </w:rPr>
              <w:t>s-Schr</w:t>
            </w:r>
            <w:r>
              <w:rPr>
                <w:bCs/>
                <w:sz w:val="24"/>
                <w:szCs w:val="24"/>
              </w:rPr>
              <w:t>eibung)</w:t>
            </w:r>
          </w:p>
        </w:tc>
        <w:tc>
          <w:tcPr>
            <w:tcW w:w="3685" w:type="dxa"/>
          </w:tcPr>
          <w:p w14:paraId="7F4D66A4" w14:textId="4BB25397" w:rsidR="004313E6" w:rsidRPr="00843EAE" w:rsidRDefault="00C65F81" w:rsidP="001F2A53">
            <w:pPr>
              <w:rPr>
                <w:bCs/>
                <w:sz w:val="24"/>
                <w:szCs w:val="24"/>
              </w:rPr>
            </w:pPr>
            <w:hyperlink r:id="rId10" w:history="1">
              <w:r w:rsidR="004313E6" w:rsidRPr="004313E6">
                <w:rPr>
                  <w:rStyle w:val="Hyperlink"/>
                  <w:bCs/>
                  <w:sz w:val="24"/>
                  <w:szCs w:val="24"/>
                </w:rPr>
                <w:t>https://www.helbling-ezone.com/?page=home&amp;lang=de&amp;incl=logout&amp;template=de_ezone-2016</w:t>
              </w:r>
            </w:hyperlink>
          </w:p>
        </w:tc>
      </w:tr>
    </w:tbl>
    <w:p w14:paraId="7B0E578A" w14:textId="1C0EE9C5" w:rsidR="008C1460" w:rsidRPr="00843EAE" w:rsidRDefault="008C1460" w:rsidP="00721FB7">
      <w:pPr>
        <w:rPr>
          <w:bCs/>
        </w:rPr>
      </w:pPr>
    </w:p>
    <w:tbl>
      <w:tblPr>
        <w:tblStyle w:val="Tabellenraster"/>
        <w:tblW w:w="9067" w:type="dxa"/>
        <w:tblLayout w:type="fixed"/>
        <w:tblLook w:val="04A0" w:firstRow="1" w:lastRow="0" w:firstColumn="1" w:lastColumn="0" w:noHBand="0" w:noVBand="1"/>
      </w:tblPr>
      <w:tblGrid>
        <w:gridCol w:w="5382"/>
        <w:gridCol w:w="3685"/>
      </w:tblGrid>
      <w:tr w:rsidR="00235E12" w:rsidRPr="001D5C65" w14:paraId="1722C284" w14:textId="77777777" w:rsidTr="4B958BD9">
        <w:trPr>
          <w:trHeight w:val="397"/>
        </w:trPr>
        <w:tc>
          <w:tcPr>
            <w:tcW w:w="5382" w:type="dxa"/>
          </w:tcPr>
          <w:p w14:paraId="223873C5" w14:textId="626E468C" w:rsidR="00235E12" w:rsidRPr="001D5C65" w:rsidRDefault="00235E12" w:rsidP="001F2A53">
            <w:pPr>
              <w:rPr>
                <w:bCs/>
                <w:sz w:val="24"/>
                <w:szCs w:val="24"/>
              </w:rPr>
            </w:pPr>
            <w:r w:rsidRPr="001D5C65">
              <w:rPr>
                <w:bCs/>
                <w:sz w:val="24"/>
                <w:szCs w:val="24"/>
              </w:rPr>
              <w:t xml:space="preserve">Aufgabenstellung: </w:t>
            </w:r>
            <w:r w:rsidR="004117D3" w:rsidRPr="001D5C65">
              <w:rPr>
                <w:bCs/>
                <w:sz w:val="24"/>
                <w:szCs w:val="24"/>
              </w:rPr>
              <w:t>3</w:t>
            </w:r>
          </w:p>
        </w:tc>
        <w:tc>
          <w:tcPr>
            <w:tcW w:w="3685" w:type="dxa"/>
          </w:tcPr>
          <w:p w14:paraId="6ABE0716" w14:textId="77777777" w:rsidR="00235E12" w:rsidRPr="001D5C65" w:rsidRDefault="00235E12" w:rsidP="001F2A53">
            <w:pPr>
              <w:rPr>
                <w:bCs/>
                <w:sz w:val="24"/>
                <w:szCs w:val="24"/>
              </w:rPr>
            </w:pPr>
            <w:r w:rsidRPr="001D5C65">
              <w:rPr>
                <w:bCs/>
                <w:sz w:val="24"/>
                <w:szCs w:val="24"/>
              </w:rPr>
              <w:t>Arbeitsmaterial</w:t>
            </w:r>
          </w:p>
        </w:tc>
      </w:tr>
      <w:tr w:rsidR="004313E6" w:rsidRPr="001D5C65" w14:paraId="1232EAAE" w14:textId="77777777" w:rsidTr="4B958BD9">
        <w:trPr>
          <w:trHeight w:val="397"/>
        </w:trPr>
        <w:tc>
          <w:tcPr>
            <w:tcW w:w="5382" w:type="dxa"/>
          </w:tcPr>
          <w:p w14:paraId="5D73434F" w14:textId="03F74FB1" w:rsidR="004313E6" w:rsidRPr="00843EAE" w:rsidRDefault="004313E6" w:rsidP="00843EAE">
            <w:pPr>
              <w:rPr>
                <w:bCs/>
                <w:sz w:val="24"/>
                <w:szCs w:val="24"/>
              </w:rPr>
            </w:pPr>
            <w:r>
              <w:rPr>
                <w:bCs/>
                <w:sz w:val="24"/>
                <w:szCs w:val="24"/>
              </w:rPr>
              <w:t>Exzerpt „Zwergkaninchen“</w:t>
            </w:r>
          </w:p>
        </w:tc>
        <w:tc>
          <w:tcPr>
            <w:tcW w:w="3685" w:type="dxa"/>
          </w:tcPr>
          <w:p w14:paraId="29EA079D" w14:textId="0047D7CF" w:rsidR="004313E6" w:rsidRPr="001D5C65" w:rsidRDefault="004313E6" w:rsidP="00C65F81">
            <w:pPr>
              <w:rPr>
                <w:sz w:val="24"/>
                <w:szCs w:val="24"/>
              </w:rPr>
            </w:pPr>
            <w:r w:rsidRPr="4B958BD9">
              <w:rPr>
                <w:sz w:val="24"/>
                <w:szCs w:val="24"/>
              </w:rPr>
              <w:t>A</w:t>
            </w:r>
            <w:r w:rsidR="00C65F81">
              <w:rPr>
                <w:sz w:val="24"/>
                <w:szCs w:val="24"/>
              </w:rPr>
              <w:t xml:space="preserve">B Der Hasenstall/ Futter </w:t>
            </w:r>
            <w:proofErr w:type="spellStart"/>
            <w:r w:rsidR="00C65F81">
              <w:rPr>
                <w:sz w:val="24"/>
                <w:szCs w:val="24"/>
              </w:rPr>
              <w:t>f.K</w:t>
            </w:r>
            <w:proofErr w:type="spellEnd"/>
            <w:r w:rsidR="00C65F81">
              <w:rPr>
                <w:sz w:val="24"/>
                <w:szCs w:val="24"/>
              </w:rPr>
              <w:t>.</w:t>
            </w:r>
          </w:p>
        </w:tc>
      </w:tr>
      <w:tr w:rsidR="004313E6" w:rsidRPr="001D5C65" w14:paraId="7AC08AAA" w14:textId="77777777" w:rsidTr="4B958BD9">
        <w:trPr>
          <w:trHeight w:val="397"/>
        </w:trPr>
        <w:tc>
          <w:tcPr>
            <w:tcW w:w="5382" w:type="dxa"/>
          </w:tcPr>
          <w:p w14:paraId="2FAD8180" w14:textId="2085A060" w:rsidR="004313E6" w:rsidRPr="00843EAE" w:rsidRDefault="004313E6" w:rsidP="00843EAE">
            <w:pPr>
              <w:rPr>
                <w:bCs/>
                <w:sz w:val="24"/>
                <w:szCs w:val="24"/>
              </w:rPr>
            </w:pPr>
            <w:r>
              <w:rPr>
                <w:bCs/>
                <w:sz w:val="24"/>
                <w:szCs w:val="24"/>
              </w:rPr>
              <w:t xml:space="preserve">Ziel.Deutsch.2: </w:t>
            </w:r>
            <w:proofErr w:type="spellStart"/>
            <w:r>
              <w:rPr>
                <w:bCs/>
                <w:sz w:val="24"/>
                <w:szCs w:val="24"/>
              </w:rPr>
              <w:t>Cyberhomework</w:t>
            </w:r>
            <w:proofErr w:type="spellEnd"/>
            <w:r>
              <w:rPr>
                <w:bCs/>
                <w:sz w:val="24"/>
                <w:szCs w:val="24"/>
              </w:rPr>
              <w:t xml:space="preserve"> 35</w:t>
            </w:r>
          </w:p>
        </w:tc>
        <w:tc>
          <w:tcPr>
            <w:tcW w:w="3685" w:type="dxa"/>
          </w:tcPr>
          <w:p w14:paraId="2E4DD3BB" w14:textId="524A11DE" w:rsidR="004313E6" w:rsidRPr="001D5C65" w:rsidRDefault="00C65F81" w:rsidP="001F2A53">
            <w:pPr>
              <w:rPr>
                <w:bCs/>
                <w:sz w:val="24"/>
                <w:szCs w:val="24"/>
              </w:rPr>
            </w:pPr>
            <w:hyperlink r:id="rId11" w:history="1">
              <w:r w:rsidR="004313E6" w:rsidRPr="004313E6">
                <w:rPr>
                  <w:rStyle w:val="Hyperlink"/>
                  <w:bCs/>
                  <w:sz w:val="24"/>
                  <w:szCs w:val="24"/>
                </w:rPr>
                <w:t>https://www.helbling-ezone.com/?page=home&amp;lang=de&amp;incl=logout&amp;template=de_ezone-2016</w:t>
              </w:r>
            </w:hyperlink>
          </w:p>
        </w:tc>
      </w:tr>
    </w:tbl>
    <w:p w14:paraId="032AF653" w14:textId="008459DB" w:rsidR="00235E12" w:rsidRPr="00086AAA" w:rsidRDefault="00235E12" w:rsidP="00721FB7">
      <w:pPr>
        <w:rPr>
          <w:bCs/>
        </w:rPr>
      </w:pPr>
    </w:p>
    <w:tbl>
      <w:tblPr>
        <w:tblStyle w:val="Tabellenraster"/>
        <w:tblW w:w="9067" w:type="dxa"/>
        <w:tblLayout w:type="fixed"/>
        <w:tblLook w:val="04A0" w:firstRow="1" w:lastRow="0" w:firstColumn="1" w:lastColumn="0" w:noHBand="0" w:noVBand="1"/>
      </w:tblPr>
      <w:tblGrid>
        <w:gridCol w:w="5382"/>
        <w:gridCol w:w="3685"/>
      </w:tblGrid>
      <w:tr w:rsidR="00235E12" w:rsidRPr="001D5C65" w14:paraId="4BE53ADD" w14:textId="77777777" w:rsidTr="001F2A53">
        <w:trPr>
          <w:trHeight w:val="397"/>
        </w:trPr>
        <w:tc>
          <w:tcPr>
            <w:tcW w:w="5382" w:type="dxa"/>
          </w:tcPr>
          <w:p w14:paraId="1DDCD625" w14:textId="366B1959" w:rsidR="00235E12" w:rsidRPr="001D5C65" w:rsidRDefault="001D5C65" w:rsidP="001F2A53">
            <w:pPr>
              <w:rPr>
                <w:bCs/>
                <w:sz w:val="24"/>
                <w:szCs w:val="24"/>
              </w:rPr>
            </w:pPr>
            <w:r>
              <w:rPr>
                <w:bCs/>
                <w:sz w:val="24"/>
                <w:szCs w:val="24"/>
              </w:rPr>
              <w:t>Z</w:t>
            </w:r>
            <w:r w:rsidR="00235E12" w:rsidRPr="001D5C65">
              <w:rPr>
                <w:bCs/>
                <w:sz w:val="24"/>
                <w:szCs w:val="24"/>
              </w:rPr>
              <w:t xml:space="preserve">usätzliches Angebot: FREIWILLIG </w:t>
            </w:r>
          </w:p>
        </w:tc>
        <w:tc>
          <w:tcPr>
            <w:tcW w:w="3685" w:type="dxa"/>
          </w:tcPr>
          <w:p w14:paraId="3C0FF98C" w14:textId="77777777" w:rsidR="00235E12" w:rsidRPr="001D5C65" w:rsidRDefault="00235E12" w:rsidP="001F2A53">
            <w:pPr>
              <w:rPr>
                <w:bCs/>
                <w:sz w:val="24"/>
                <w:szCs w:val="24"/>
              </w:rPr>
            </w:pPr>
            <w:r w:rsidRPr="001D5C65">
              <w:rPr>
                <w:bCs/>
                <w:sz w:val="24"/>
                <w:szCs w:val="24"/>
              </w:rPr>
              <w:t>Arbeitsmaterial</w:t>
            </w:r>
          </w:p>
        </w:tc>
      </w:tr>
      <w:tr w:rsidR="004313E6" w:rsidRPr="001D5C65" w14:paraId="0EA5EBC7" w14:textId="77777777" w:rsidTr="001C163A">
        <w:trPr>
          <w:trHeight w:val="397"/>
        </w:trPr>
        <w:tc>
          <w:tcPr>
            <w:tcW w:w="5382" w:type="dxa"/>
          </w:tcPr>
          <w:p w14:paraId="655BAB10" w14:textId="77984A81" w:rsidR="004313E6" w:rsidRPr="00843EAE" w:rsidRDefault="004313E6" w:rsidP="00843EAE">
            <w:pPr>
              <w:rPr>
                <w:bCs/>
                <w:sz w:val="24"/>
                <w:szCs w:val="24"/>
              </w:rPr>
            </w:pPr>
            <w:r>
              <w:rPr>
                <w:bCs/>
                <w:sz w:val="24"/>
                <w:szCs w:val="24"/>
              </w:rPr>
              <w:t>Gestalte ein Titelblatt zur Klassenlektüre!</w:t>
            </w:r>
          </w:p>
        </w:tc>
        <w:tc>
          <w:tcPr>
            <w:tcW w:w="3685" w:type="dxa"/>
          </w:tcPr>
          <w:p w14:paraId="08BE7BF4" w14:textId="77777777" w:rsidR="004313E6" w:rsidRPr="001D5C65" w:rsidRDefault="004313E6" w:rsidP="001F2A53">
            <w:pPr>
              <w:rPr>
                <w:bCs/>
                <w:sz w:val="24"/>
                <w:szCs w:val="24"/>
              </w:rPr>
            </w:pPr>
          </w:p>
        </w:tc>
      </w:tr>
    </w:tbl>
    <w:p w14:paraId="7077C859" w14:textId="77777777" w:rsidR="00235E12" w:rsidRPr="00086AAA" w:rsidRDefault="00235E12" w:rsidP="00721FB7"/>
    <w:tbl>
      <w:tblPr>
        <w:tblW w:w="5000" w:type="pct"/>
        <w:tblCellSpacing w:w="0" w:type="dxa"/>
        <w:tblCellMar>
          <w:left w:w="0" w:type="dxa"/>
          <w:right w:w="0" w:type="dxa"/>
        </w:tblCellMar>
        <w:tblLook w:val="04A0" w:firstRow="1" w:lastRow="0" w:firstColumn="1" w:lastColumn="0" w:noHBand="0" w:noVBand="1"/>
      </w:tblPr>
      <w:tblGrid>
        <w:gridCol w:w="91"/>
        <w:gridCol w:w="20"/>
        <w:gridCol w:w="8961"/>
      </w:tblGrid>
      <w:tr w:rsidR="00C65F81" w:rsidRPr="00C65F81" w14:paraId="4C77C2E4" w14:textId="77777777" w:rsidTr="00C65F81">
        <w:trPr>
          <w:tblCellSpacing w:w="0" w:type="dxa"/>
        </w:trPr>
        <w:tc>
          <w:tcPr>
            <w:tcW w:w="50" w:type="pct"/>
            <w:hideMark/>
          </w:tcPr>
          <w:p w14:paraId="2E996129" w14:textId="77777777" w:rsidR="00C65F81" w:rsidRPr="00C65F81" w:rsidRDefault="00C65F81" w:rsidP="00C65F81">
            <w:pPr>
              <w:spacing w:after="200" w:line="276" w:lineRule="auto"/>
              <w:rPr>
                <w:rFonts w:ascii="Calibri" w:eastAsia="Calibri" w:hAnsi="Calibri" w:cs="Times New Roman"/>
              </w:rPr>
            </w:pPr>
          </w:p>
        </w:tc>
        <w:tc>
          <w:tcPr>
            <w:tcW w:w="11" w:type="pct"/>
            <w:hideMark/>
          </w:tcPr>
          <w:p w14:paraId="4D313FEE" w14:textId="77777777" w:rsidR="00C65F81" w:rsidRPr="00C65F81" w:rsidRDefault="00C65F81" w:rsidP="00C65F81">
            <w:pPr>
              <w:spacing w:after="200" w:line="276" w:lineRule="auto"/>
              <w:rPr>
                <w:rFonts w:ascii="Calibri" w:eastAsia="Calibri" w:hAnsi="Calibri" w:cs="Times New Roman"/>
                <w:sz w:val="20"/>
                <w:szCs w:val="20"/>
                <w:lang w:eastAsia="de-AT"/>
              </w:rPr>
            </w:pPr>
          </w:p>
        </w:tc>
        <w:tc>
          <w:tcPr>
            <w:tcW w:w="4939" w:type="pct"/>
            <w:hideMark/>
          </w:tcPr>
          <w:p w14:paraId="756E65B9" w14:textId="77777777" w:rsidR="00C65F81" w:rsidRPr="00C65F81" w:rsidRDefault="00C65F81" w:rsidP="00C65F81">
            <w:pPr>
              <w:spacing w:before="100" w:beforeAutospacing="1" w:after="100" w:afterAutospacing="1" w:line="240" w:lineRule="auto"/>
              <w:jc w:val="center"/>
              <w:outlineLvl w:val="0"/>
              <w:rPr>
                <w:rFonts w:ascii="Calibri" w:eastAsia="Times New Roman" w:hAnsi="Calibri" w:cs="Calibri"/>
                <w:b/>
                <w:bCs/>
                <w:kern w:val="36"/>
                <w:sz w:val="24"/>
                <w:szCs w:val="24"/>
                <w:lang w:eastAsia="de-AT"/>
              </w:rPr>
            </w:pPr>
            <w:r w:rsidRPr="00C65F81">
              <w:rPr>
                <w:rFonts w:ascii="Calibri" w:eastAsia="Times New Roman" w:hAnsi="Calibri" w:cs="Calibri"/>
                <w:b/>
                <w:bCs/>
                <w:color w:val="330099"/>
                <w:kern w:val="36"/>
                <w:sz w:val="24"/>
                <w:szCs w:val="24"/>
                <w:lang w:eastAsia="de-AT"/>
              </w:rPr>
              <w:t>Der Hasenstall</w:t>
            </w:r>
          </w:p>
          <w:p w14:paraId="2741695D"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 xml:space="preserve">Der </w:t>
            </w:r>
            <w:r w:rsidRPr="00C65F81">
              <w:rPr>
                <w:rFonts w:ascii="Calibri" w:eastAsia="Times New Roman" w:hAnsi="Calibri" w:cs="Calibri"/>
                <w:b/>
                <w:sz w:val="24"/>
                <w:szCs w:val="24"/>
                <w:lang w:eastAsia="de-AT"/>
              </w:rPr>
              <w:t>Stall muss zugluftfrei und trocken</w:t>
            </w:r>
            <w:r w:rsidRPr="00C65F81">
              <w:rPr>
                <w:rFonts w:ascii="Calibri" w:eastAsia="Times New Roman" w:hAnsi="Calibri" w:cs="Calibri"/>
                <w:sz w:val="24"/>
                <w:szCs w:val="24"/>
                <w:lang w:eastAsia="de-AT"/>
              </w:rPr>
              <w:t xml:space="preserve"> sein, darf aber auch </w:t>
            </w:r>
            <w:r w:rsidRPr="00C65F81">
              <w:rPr>
                <w:rFonts w:ascii="Calibri" w:eastAsia="Times New Roman" w:hAnsi="Calibri" w:cs="Calibri"/>
                <w:b/>
                <w:sz w:val="24"/>
                <w:szCs w:val="24"/>
                <w:lang w:eastAsia="de-AT"/>
              </w:rPr>
              <w:t xml:space="preserve">nicht in praller Sonne </w:t>
            </w:r>
            <w:r w:rsidRPr="00C65F81">
              <w:rPr>
                <w:rFonts w:ascii="Calibri" w:eastAsia="Times New Roman" w:hAnsi="Calibri" w:cs="Calibri"/>
                <w:sz w:val="24"/>
                <w:szCs w:val="24"/>
                <w:lang w:eastAsia="de-AT"/>
              </w:rPr>
              <w:t xml:space="preserve">stehen.          </w:t>
            </w:r>
          </w:p>
          <w:p w14:paraId="1373D1B4"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 xml:space="preserve">Für die Innenausstattung des Hasenheims benötigt man zwei Porzellannäpfe – einen für Trockenfutter und einen für Wasser. Es ist ein Ammenmärchen zu glauben, Hasen bräuchten nichts zu trinken.  An einer Seitenwand bringt man die Futterraufe mit Heu und Gras an. </w:t>
            </w:r>
          </w:p>
          <w:p w14:paraId="5D40B3B7"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Eine Ecke des Hauses wird sich das Tier als Toilette aussuchen; natürlich muss diese Stelle täglich gereinigt und 1 x pro Woche der ganze Stall ausgemistet werden.</w:t>
            </w:r>
          </w:p>
          <w:p w14:paraId="163B5EB5"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Wer einen Garten hat, der sollte auf jeden Fall zusätzlich draußen einen transportablen Weidestall bauen, mit einem starken Drahtgeflecht am Boden, da sich Kaninchen gerne Fluchtwege bauen. Auch hier braucht das Kaninchen einen Schutz mit Dach vor Regen oder Sonne.</w:t>
            </w:r>
          </w:p>
          <w:p w14:paraId="7EACF674" w14:textId="77777777" w:rsidR="00C65F81" w:rsidRPr="00C65F81" w:rsidRDefault="00C65F81" w:rsidP="00C65F81">
            <w:pPr>
              <w:spacing w:before="100" w:beforeAutospacing="1" w:after="100" w:afterAutospacing="1" w:line="240" w:lineRule="auto"/>
              <w:rPr>
                <w:rFonts w:ascii="Times New Roman" w:eastAsia="Times New Roman" w:hAnsi="Times New Roman" w:cs="Times New Roman"/>
                <w:sz w:val="24"/>
                <w:szCs w:val="24"/>
                <w:lang w:eastAsia="de-AT"/>
              </w:rPr>
            </w:pPr>
            <w:r w:rsidRPr="00C65F81">
              <w:rPr>
                <w:rFonts w:ascii="Trebuchet MS" w:eastAsia="Times New Roman" w:hAnsi="Trebuchet MS" w:cs="Times New Roman"/>
                <w:sz w:val="24"/>
                <w:szCs w:val="24"/>
                <w:lang w:eastAsia="de-AT"/>
              </w:rPr>
              <w:t>        © Mag. Eva Maria Hager</w:t>
            </w:r>
          </w:p>
        </w:tc>
      </w:tr>
    </w:tbl>
    <w:p w14:paraId="297C7D52" w14:textId="77777777" w:rsidR="00C65F81" w:rsidRPr="00C65F81" w:rsidRDefault="00C65F81" w:rsidP="00C65F81">
      <w:pPr>
        <w:spacing w:after="200" w:line="276" w:lineRule="auto"/>
        <w:jc w:val="center"/>
        <w:rPr>
          <w:rFonts w:ascii="Calibri" w:eastAsia="Calibri" w:hAnsi="Calibri" w:cs="Times New Roman"/>
          <w:sz w:val="24"/>
          <w:szCs w:val="24"/>
        </w:rPr>
      </w:pPr>
      <w:r w:rsidRPr="00C65F81">
        <w:rPr>
          <w:rFonts w:ascii="Calibri" w:eastAsia="Calibri" w:hAnsi="Calibri" w:cs="Times New Roman"/>
          <w:sz w:val="24"/>
          <w:szCs w:val="24"/>
        </w:rPr>
        <w:t>123 Wörter</w:t>
      </w:r>
    </w:p>
    <w:tbl>
      <w:tblPr>
        <w:tblW w:w="5000" w:type="pct"/>
        <w:tblCellSpacing w:w="0" w:type="dxa"/>
        <w:tblCellMar>
          <w:left w:w="0" w:type="dxa"/>
          <w:right w:w="0" w:type="dxa"/>
        </w:tblCellMar>
        <w:tblLook w:val="04A0" w:firstRow="1" w:lastRow="0" w:firstColumn="1" w:lastColumn="0" w:noHBand="0" w:noVBand="1"/>
      </w:tblPr>
      <w:tblGrid>
        <w:gridCol w:w="91"/>
        <w:gridCol w:w="360"/>
        <w:gridCol w:w="8621"/>
      </w:tblGrid>
      <w:tr w:rsidR="00C65F81" w:rsidRPr="00C65F81" w14:paraId="3DDB4DDD" w14:textId="77777777" w:rsidTr="00C65F81">
        <w:trPr>
          <w:tblCellSpacing w:w="0" w:type="dxa"/>
        </w:trPr>
        <w:tc>
          <w:tcPr>
            <w:tcW w:w="50" w:type="pct"/>
            <w:hideMark/>
          </w:tcPr>
          <w:p w14:paraId="27E07A1F" w14:textId="77777777" w:rsidR="00C65F81" w:rsidRPr="00C65F81" w:rsidRDefault="00C65F81" w:rsidP="00C65F81">
            <w:pPr>
              <w:spacing w:after="200" w:line="276" w:lineRule="auto"/>
              <w:rPr>
                <w:rFonts w:ascii="Calibri" w:eastAsia="Calibri" w:hAnsi="Calibri" w:cs="Times New Roman"/>
                <w:sz w:val="24"/>
                <w:szCs w:val="24"/>
              </w:rPr>
            </w:pPr>
            <w:bookmarkStart w:id="1" w:name="_Hlk40431782"/>
          </w:p>
        </w:tc>
        <w:tc>
          <w:tcPr>
            <w:tcW w:w="360" w:type="dxa"/>
            <w:hideMark/>
          </w:tcPr>
          <w:p w14:paraId="69B9CE1A" w14:textId="77777777" w:rsidR="00C65F81" w:rsidRPr="00C65F81" w:rsidRDefault="00C65F81" w:rsidP="00C65F81">
            <w:pPr>
              <w:spacing w:after="200" w:line="276" w:lineRule="auto"/>
              <w:rPr>
                <w:rFonts w:ascii="Calibri" w:eastAsia="Calibri" w:hAnsi="Calibri" w:cs="Times New Roman"/>
                <w:sz w:val="20"/>
                <w:szCs w:val="20"/>
                <w:lang w:eastAsia="de-AT"/>
              </w:rPr>
            </w:pPr>
          </w:p>
        </w:tc>
        <w:tc>
          <w:tcPr>
            <w:tcW w:w="0" w:type="auto"/>
            <w:hideMark/>
          </w:tcPr>
          <w:p w14:paraId="1824A94B" w14:textId="77777777" w:rsidR="00C65F81" w:rsidRPr="00C65F81" w:rsidRDefault="00C65F81" w:rsidP="00C65F81">
            <w:pPr>
              <w:spacing w:before="100" w:beforeAutospacing="1" w:after="100" w:afterAutospacing="1" w:line="240" w:lineRule="auto"/>
              <w:jc w:val="center"/>
              <w:outlineLvl w:val="0"/>
              <w:rPr>
                <w:rFonts w:ascii="Calibri" w:eastAsia="Times New Roman" w:hAnsi="Calibri" w:cs="Calibri"/>
                <w:b/>
                <w:bCs/>
                <w:kern w:val="36"/>
                <w:sz w:val="28"/>
                <w:szCs w:val="28"/>
                <w:lang w:eastAsia="de-AT"/>
              </w:rPr>
            </w:pPr>
            <w:r w:rsidRPr="00C65F81">
              <w:rPr>
                <w:rFonts w:ascii="Calibri" w:eastAsia="Times New Roman" w:hAnsi="Calibri" w:cs="Calibri"/>
                <w:b/>
                <w:bCs/>
                <w:color w:val="330099"/>
                <w:kern w:val="36"/>
                <w:sz w:val="28"/>
                <w:szCs w:val="28"/>
                <w:lang w:eastAsia="de-AT"/>
              </w:rPr>
              <w:t>Futter für Kaninchen</w:t>
            </w:r>
            <w:r w:rsidRPr="00C65F81">
              <w:rPr>
                <w:rFonts w:ascii="Calibri" w:eastAsia="Times New Roman" w:hAnsi="Calibri" w:cs="Calibri"/>
                <w:sz w:val="28"/>
                <w:szCs w:val="28"/>
                <w:lang w:eastAsia="de-AT"/>
              </w:rPr>
              <w:t> </w:t>
            </w:r>
          </w:p>
          <w:p w14:paraId="517F60A9"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 xml:space="preserve">Kaninchen fressen gerne langes, weiches </w:t>
            </w:r>
            <w:r w:rsidRPr="00C65F81">
              <w:rPr>
                <w:rFonts w:ascii="Calibri" w:eastAsia="Times New Roman" w:hAnsi="Calibri" w:cs="Calibri"/>
                <w:b/>
                <w:sz w:val="24"/>
                <w:szCs w:val="24"/>
                <w:lang w:eastAsia="de-AT"/>
              </w:rPr>
              <w:t>Gras, Klee oder Löwenzahn</w:t>
            </w:r>
            <w:r w:rsidRPr="00C65F81">
              <w:rPr>
                <w:rFonts w:ascii="Calibri" w:eastAsia="Times New Roman" w:hAnsi="Calibri" w:cs="Calibri"/>
                <w:sz w:val="24"/>
                <w:szCs w:val="24"/>
                <w:lang w:eastAsia="de-AT"/>
              </w:rPr>
              <w:t xml:space="preserve"> (Achtung: darf nicht nass sein – das Tier bekommt Bauchschmerzen), </w:t>
            </w:r>
            <w:r w:rsidRPr="00C65F81">
              <w:rPr>
                <w:rFonts w:ascii="Calibri" w:eastAsia="Times New Roman" w:hAnsi="Calibri" w:cs="Calibri"/>
                <w:b/>
                <w:sz w:val="24"/>
                <w:szCs w:val="24"/>
                <w:lang w:eastAsia="de-AT"/>
              </w:rPr>
              <w:t>Karotten</w:t>
            </w:r>
            <w:r w:rsidRPr="00C65F81">
              <w:rPr>
                <w:rFonts w:ascii="Calibri" w:eastAsia="Times New Roman" w:hAnsi="Calibri" w:cs="Calibri"/>
                <w:sz w:val="24"/>
                <w:szCs w:val="24"/>
                <w:lang w:eastAsia="de-AT"/>
              </w:rPr>
              <w:t xml:space="preserve"> oder </w:t>
            </w:r>
            <w:r w:rsidRPr="00C65F81">
              <w:rPr>
                <w:rFonts w:ascii="Calibri" w:eastAsia="Times New Roman" w:hAnsi="Calibri" w:cs="Calibri"/>
                <w:b/>
                <w:sz w:val="24"/>
                <w:szCs w:val="24"/>
                <w:lang w:eastAsia="de-AT"/>
              </w:rPr>
              <w:t xml:space="preserve">ein Stück Apfel </w:t>
            </w:r>
            <w:r w:rsidRPr="00C65F81">
              <w:rPr>
                <w:rFonts w:ascii="Calibri" w:eastAsia="Times New Roman" w:hAnsi="Calibri" w:cs="Calibri"/>
                <w:sz w:val="24"/>
                <w:szCs w:val="24"/>
                <w:lang w:eastAsia="de-AT"/>
              </w:rPr>
              <w:t>kann auch auf dem Speiseplan stehen. Bitte keine Süßigkeiten geben!</w:t>
            </w:r>
          </w:p>
          <w:p w14:paraId="1EAC1900"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 xml:space="preserve">Als Hauptmahlzeit sollte das Kaninchen neben frischem Gras (im Sommer) aber auch </w:t>
            </w:r>
            <w:r w:rsidRPr="00C65F81">
              <w:rPr>
                <w:rFonts w:ascii="Calibri" w:eastAsia="Times New Roman" w:hAnsi="Calibri" w:cs="Calibri"/>
                <w:b/>
                <w:sz w:val="24"/>
                <w:szCs w:val="24"/>
                <w:lang w:eastAsia="de-AT"/>
              </w:rPr>
              <w:t>Spezialkaninchentrockenfutter</w:t>
            </w:r>
            <w:r w:rsidRPr="00C65F81">
              <w:rPr>
                <w:rFonts w:ascii="Calibri" w:eastAsia="Times New Roman" w:hAnsi="Calibri" w:cs="Calibri"/>
                <w:sz w:val="24"/>
                <w:szCs w:val="24"/>
                <w:lang w:eastAsia="de-AT"/>
              </w:rPr>
              <w:t xml:space="preserve"> (besteht aus Getreidesamen, Nüssen, etc.), Heu oder hartes Brot (wichtig für das Gebiss, da die Zähne sonst zu lang werden) erhalten. Zwei Mahlzeiten am Tag, morgens und abends, sind ausreichend.</w:t>
            </w:r>
          </w:p>
          <w:p w14:paraId="4B47D42A"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 xml:space="preserve">Das Futter soll </w:t>
            </w:r>
            <w:r w:rsidRPr="00C65F81">
              <w:rPr>
                <w:rFonts w:ascii="Calibri" w:eastAsia="Times New Roman" w:hAnsi="Calibri" w:cs="Calibri"/>
                <w:b/>
                <w:sz w:val="24"/>
                <w:szCs w:val="24"/>
                <w:lang w:eastAsia="de-AT"/>
              </w:rPr>
              <w:t>immer frisch</w:t>
            </w:r>
            <w:r w:rsidRPr="00C65F81">
              <w:rPr>
                <w:rFonts w:ascii="Calibri" w:eastAsia="Times New Roman" w:hAnsi="Calibri" w:cs="Calibri"/>
                <w:sz w:val="24"/>
                <w:szCs w:val="24"/>
                <w:lang w:eastAsia="de-AT"/>
              </w:rPr>
              <w:t>, nicht verschimmelt und nicht mit Kot beschmutzt sein. Bitte pass auch auf, dass dein Tier im Winter nicht zu viel Glashaussalat bekommt, denn der ist mit Dünger behandelt, was nicht gut für so kleine Tiere ist.</w:t>
            </w:r>
          </w:p>
          <w:p w14:paraId="1DA32DD2"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 xml:space="preserve">Sehr gerne hat das Kaninchen es auch, wenn man ihm </w:t>
            </w:r>
            <w:r w:rsidRPr="00C65F81">
              <w:rPr>
                <w:rFonts w:ascii="Calibri" w:eastAsia="Times New Roman" w:hAnsi="Calibri" w:cs="Calibri"/>
                <w:b/>
                <w:sz w:val="24"/>
                <w:szCs w:val="24"/>
                <w:lang w:eastAsia="de-AT"/>
              </w:rPr>
              <w:t>frisch geschnittene Zweige vom</w:t>
            </w:r>
            <w:r w:rsidRPr="00C65F81">
              <w:rPr>
                <w:rFonts w:ascii="Calibri" w:eastAsia="Times New Roman" w:hAnsi="Calibri" w:cs="Calibri"/>
                <w:sz w:val="24"/>
                <w:szCs w:val="24"/>
                <w:lang w:eastAsia="de-AT"/>
              </w:rPr>
              <w:t xml:space="preserve"> </w:t>
            </w:r>
            <w:r w:rsidRPr="00C65F81">
              <w:rPr>
                <w:rFonts w:ascii="Calibri" w:eastAsia="Times New Roman" w:hAnsi="Calibri" w:cs="Calibri"/>
                <w:b/>
                <w:sz w:val="24"/>
                <w:szCs w:val="24"/>
                <w:lang w:eastAsia="de-AT"/>
              </w:rPr>
              <w:t>Apfelbaum</w:t>
            </w:r>
            <w:r w:rsidRPr="00C65F81">
              <w:rPr>
                <w:rFonts w:ascii="Calibri" w:eastAsia="Times New Roman" w:hAnsi="Calibri" w:cs="Calibri"/>
                <w:sz w:val="24"/>
                <w:szCs w:val="24"/>
                <w:lang w:eastAsia="de-AT"/>
              </w:rPr>
              <w:t xml:space="preserve"> (Achtung: keine giftigen Pflanzen!!) gibt, an denen es herumbeißen kann, denn Kaninchen sind Nager. </w:t>
            </w:r>
          </w:p>
          <w:p w14:paraId="18218D9C" w14:textId="77777777" w:rsidR="00C65F81" w:rsidRPr="00C65F81" w:rsidRDefault="00C65F81" w:rsidP="00C65F81">
            <w:pPr>
              <w:spacing w:after="0"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Wenn du das Kaninchen in deiner Wohnung frei herumlaufen lässt, so bedenke, dass es gerne an Möbeln und Kabeln knabbert.</w:t>
            </w:r>
          </w:p>
          <w:p w14:paraId="5A42559D" w14:textId="77777777" w:rsidR="00C65F81" w:rsidRPr="00C65F81" w:rsidRDefault="00C65F81" w:rsidP="00C65F81">
            <w:pPr>
              <w:spacing w:before="100" w:beforeAutospacing="1" w:after="100" w:afterAutospacing="1" w:line="240" w:lineRule="auto"/>
              <w:rPr>
                <w:rFonts w:ascii="Calibri" w:eastAsia="Times New Roman" w:hAnsi="Calibri" w:cs="Calibri"/>
                <w:sz w:val="24"/>
                <w:szCs w:val="24"/>
                <w:lang w:eastAsia="de-AT"/>
              </w:rPr>
            </w:pPr>
            <w:r w:rsidRPr="00C65F81">
              <w:rPr>
                <w:rFonts w:ascii="Calibri" w:eastAsia="Times New Roman" w:hAnsi="Calibri" w:cs="Calibri"/>
                <w:sz w:val="24"/>
                <w:szCs w:val="24"/>
                <w:lang w:eastAsia="de-AT"/>
              </w:rPr>
              <w:t>© Mag. Eva Maria Hager</w:t>
            </w:r>
          </w:p>
        </w:tc>
      </w:tr>
    </w:tbl>
    <w:bookmarkEnd w:id="1"/>
    <w:p w14:paraId="2146EB5B" w14:textId="77777777" w:rsidR="00C65F81" w:rsidRPr="00C65F81" w:rsidRDefault="00C65F81" w:rsidP="00C65F81">
      <w:pPr>
        <w:spacing w:after="200" w:line="276" w:lineRule="auto"/>
        <w:jc w:val="center"/>
        <w:rPr>
          <w:rFonts w:ascii="Calibri" w:eastAsia="Calibri" w:hAnsi="Calibri" w:cs="Calibri"/>
          <w:sz w:val="24"/>
          <w:szCs w:val="24"/>
        </w:rPr>
      </w:pPr>
      <w:r w:rsidRPr="00C65F81">
        <w:rPr>
          <w:rFonts w:ascii="Calibri" w:eastAsia="Calibri" w:hAnsi="Calibri" w:cs="Calibri"/>
          <w:sz w:val="24"/>
          <w:szCs w:val="24"/>
        </w:rPr>
        <w:t>168 Wörter</w:t>
      </w:r>
    </w:p>
    <w:p w14:paraId="2F669658" w14:textId="1EF07278" w:rsidR="4B958BD9" w:rsidRDefault="4B958BD9" w:rsidP="4B958BD9"/>
    <w:sectPr w:rsidR="4B958BD9">
      <w:head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0793" w14:textId="77777777" w:rsidR="0034300F" w:rsidRDefault="0034300F" w:rsidP="00721FB7">
      <w:pPr>
        <w:spacing w:after="0" w:line="240" w:lineRule="auto"/>
      </w:pPr>
      <w:r>
        <w:separator/>
      </w:r>
    </w:p>
  </w:endnote>
  <w:endnote w:type="continuationSeparator" w:id="0">
    <w:p w14:paraId="5AB44670" w14:textId="77777777" w:rsidR="0034300F" w:rsidRDefault="0034300F" w:rsidP="00721FB7">
      <w:pPr>
        <w:spacing w:after="0" w:line="240" w:lineRule="auto"/>
      </w:pPr>
      <w:r>
        <w:continuationSeparator/>
      </w:r>
    </w:p>
  </w:endnote>
  <w:endnote w:type="continuationNotice" w:id="1">
    <w:p w14:paraId="640D1E02" w14:textId="77777777" w:rsidR="0034300F" w:rsidRDefault="00343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2B74838E" w14:paraId="30B8CEE2" w14:textId="77777777" w:rsidTr="2B74838E">
      <w:tc>
        <w:tcPr>
          <w:tcW w:w="3024" w:type="dxa"/>
        </w:tcPr>
        <w:p w14:paraId="0247BBF7" w14:textId="5070DEFD" w:rsidR="2B74838E" w:rsidRDefault="2B74838E" w:rsidP="2B74838E">
          <w:pPr>
            <w:pStyle w:val="Kopfzeile"/>
            <w:ind w:left="-115"/>
          </w:pPr>
        </w:p>
      </w:tc>
      <w:tc>
        <w:tcPr>
          <w:tcW w:w="3024" w:type="dxa"/>
        </w:tcPr>
        <w:p w14:paraId="5850435D" w14:textId="0C943361" w:rsidR="2B74838E" w:rsidRDefault="2B74838E" w:rsidP="2B74838E">
          <w:pPr>
            <w:pStyle w:val="Kopfzeile"/>
            <w:jc w:val="center"/>
          </w:pPr>
        </w:p>
      </w:tc>
      <w:tc>
        <w:tcPr>
          <w:tcW w:w="3024" w:type="dxa"/>
        </w:tcPr>
        <w:p w14:paraId="0C4782C7" w14:textId="541CDF76" w:rsidR="2B74838E" w:rsidRDefault="2B74838E" w:rsidP="2B74838E">
          <w:pPr>
            <w:pStyle w:val="Kopfzeile"/>
            <w:ind w:right="-115"/>
            <w:jc w:val="right"/>
          </w:pPr>
        </w:p>
      </w:tc>
    </w:tr>
  </w:tbl>
  <w:p w14:paraId="14FAC014" w14:textId="678A2759" w:rsidR="2B74838E" w:rsidRDefault="2B74838E" w:rsidP="2B748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F644" w14:textId="77777777" w:rsidR="0034300F" w:rsidRDefault="0034300F" w:rsidP="00721FB7">
      <w:pPr>
        <w:spacing w:after="0" w:line="240" w:lineRule="auto"/>
      </w:pPr>
      <w:r>
        <w:separator/>
      </w:r>
    </w:p>
  </w:footnote>
  <w:footnote w:type="continuationSeparator" w:id="0">
    <w:p w14:paraId="5E678A45" w14:textId="77777777" w:rsidR="0034300F" w:rsidRDefault="0034300F" w:rsidP="00721FB7">
      <w:pPr>
        <w:spacing w:after="0" w:line="240" w:lineRule="auto"/>
      </w:pPr>
      <w:r>
        <w:continuationSeparator/>
      </w:r>
    </w:p>
  </w:footnote>
  <w:footnote w:type="continuationNotice" w:id="1">
    <w:p w14:paraId="6D5058C4" w14:textId="77777777" w:rsidR="0034300F" w:rsidRDefault="00343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8C2C" w14:textId="77777777" w:rsidR="00721FB7" w:rsidRDefault="00721FB7">
    <w:pPr>
      <w:pStyle w:val="Kopfzeile"/>
    </w:pPr>
    <w:r>
      <w:rPr>
        <w:noProof/>
        <w:lang w:eastAsia="de-AT"/>
      </w:rPr>
      <w:drawing>
        <wp:anchor distT="0" distB="0" distL="114300" distR="114300" simplePos="0" relativeHeight="251658240" behindDoc="0" locked="0" layoutInCell="1" allowOverlap="1" wp14:anchorId="231CCF12" wp14:editId="234097F8">
          <wp:simplePos x="0" y="0"/>
          <wp:positionH relativeFrom="column">
            <wp:posOffset>-700087</wp:posOffset>
          </wp:positionH>
          <wp:positionV relativeFrom="paragraph">
            <wp:posOffset>-230505</wp:posOffset>
          </wp:positionV>
          <wp:extent cx="2262204" cy="1223971"/>
          <wp:effectExtent l="0" t="0" r="5080" b="0"/>
          <wp:wrapNone/>
          <wp:docPr id="1" name="Grafik 1"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262204" cy="12239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2B74838E" w14:paraId="451D6115" w14:textId="77777777" w:rsidTr="2B74838E">
      <w:tc>
        <w:tcPr>
          <w:tcW w:w="3024" w:type="dxa"/>
        </w:tcPr>
        <w:p w14:paraId="3E06C408" w14:textId="0C654CC2" w:rsidR="2B74838E" w:rsidRDefault="2B74838E" w:rsidP="2B74838E">
          <w:pPr>
            <w:pStyle w:val="Kopfzeile"/>
            <w:ind w:left="-115"/>
          </w:pPr>
        </w:p>
      </w:tc>
      <w:tc>
        <w:tcPr>
          <w:tcW w:w="3024" w:type="dxa"/>
        </w:tcPr>
        <w:p w14:paraId="2FBD8041" w14:textId="763EFC3C" w:rsidR="2B74838E" w:rsidRDefault="2B74838E" w:rsidP="2B74838E">
          <w:pPr>
            <w:pStyle w:val="Kopfzeile"/>
            <w:jc w:val="center"/>
          </w:pPr>
        </w:p>
      </w:tc>
      <w:tc>
        <w:tcPr>
          <w:tcW w:w="3024" w:type="dxa"/>
        </w:tcPr>
        <w:p w14:paraId="521ECEC2" w14:textId="395DBB74" w:rsidR="2B74838E" w:rsidRDefault="2B74838E" w:rsidP="2B74838E">
          <w:pPr>
            <w:pStyle w:val="Kopfzeile"/>
            <w:ind w:right="-115"/>
            <w:jc w:val="right"/>
          </w:pPr>
        </w:p>
      </w:tc>
    </w:tr>
  </w:tbl>
  <w:p w14:paraId="4DC1DC5F" w14:textId="745D8B81" w:rsidR="2B74838E" w:rsidRDefault="2B74838E" w:rsidP="2B748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619"/>
    <w:multiLevelType w:val="hybridMultilevel"/>
    <w:tmpl w:val="0E4825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B86ABC"/>
    <w:multiLevelType w:val="hybridMultilevel"/>
    <w:tmpl w:val="CD3E44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5CC34F7"/>
    <w:multiLevelType w:val="hybridMultilevel"/>
    <w:tmpl w:val="CF5EEC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4C3332"/>
    <w:multiLevelType w:val="multilevel"/>
    <w:tmpl w:val="67801584"/>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8F465DA"/>
    <w:multiLevelType w:val="hybridMultilevel"/>
    <w:tmpl w:val="215E93E2"/>
    <w:lvl w:ilvl="0" w:tplc="0C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D9271F"/>
    <w:multiLevelType w:val="multilevel"/>
    <w:tmpl w:val="31BE903C"/>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D313D3C"/>
    <w:multiLevelType w:val="hybridMultilevel"/>
    <w:tmpl w:val="FED85A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50CA11C6"/>
    <w:multiLevelType w:val="hybridMultilevel"/>
    <w:tmpl w:val="1362E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8C6B05"/>
    <w:multiLevelType w:val="multilevel"/>
    <w:tmpl w:val="BFEC5A6E"/>
    <w:lvl w:ilvl="0">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F106CA5"/>
    <w:multiLevelType w:val="hybridMultilevel"/>
    <w:tmpl w:val="8AF695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2"/>
  </w:num>
  <w:num w:numId="6">
    <w:abstractNumId w:val="4"/>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B7"/>
    <w:rsid w:val="0001788B"/>
    <w:rsid w:val="00017F25"/>
    <w:rsid w:val="00022948"/>
    <w:rsid w:val="00023F1E"/>
    <w:rsid w:val="0003477F"/>
    <w:rsid w:val="000675E5"/>
    <w:rsid w:val="000770FF"/>
    <w:rsid w:val="00077292"/>
    <w:rsid w:val="00080B2A"/>
    <w:rsid w:val="00086AAA"/>
    <w:rsid w:val="000A1B57"/>
    <w:rsid w:val="000A53C0"/>
    <w:rsid w:val="000B6B67"/>
    <w:rsid w:val="000C411B"/>
    <w:rsid w:val="000D545F"/>
    <w:rsid w:val="000F03A5"/>
    <w:rsid w:val="000F0ED2"/>
    <w:rsid w:val="00101EFD"/>
    <w:rsid w:val="00107E19"/>
    <w:rsid w:val="00123AB2"/>
    <w:rsid w:val="00131A6B"/>
    <w:rsid w:val="00143BA8"/>
    <w:rsid w:val="00144917"/>
    <w:rsid w:val="00145840"/>
    <w:rsid w:val="00156DC9"/>
    <w:rsid w:val="00163094"/>
    <w:rsid w:val="00164709"/>
    <w:rsid w:val="00164B10"/>
    <w:rsid w:val="0018272D"/>
    <w:rsid w:val="001A333F"/>
    <w:rsid w:val="001A6B61"/>
    <w:rsid w:val="001D0206"/>
    <w:rsid w:val="001D5C65"/>
    <w:rsid w:val="001E6DD3"/>
    <w:rsid w:val="001F65FD"/>
    <w:rsid w:val="00200F28"/>
    <w:rsid w:val="00211E45"/>
    <w:rsid w:val="002151C9"/>
    <w:rsid w:val="00235E12"/>
    <w:rsid w:val="00240DBD"/>
    <w:rsid w:val="00240DEC"/>
    <w:rsid w:val="002525BA"/>
    <w:rsid w:val="00255690"/>
    <w:rsid w:val="00256CF0"/>
    <w:rsid w:val="00262CED"/>
    <w:rsid w:val="00265280"/>
    <w:rsid w:val="00267887"/>
    <w:rsid w:val="00267CD7"/>
    <w:rsid w:val="00272EE3"/>
    <w:rsid w:val="00281714"/>
    <w:rsid w:val="00295C0F"/>
    <w:rsid w:val="002A2522"/>
    <w:rsid w:val="002C7C49"/>
    <w:rsid w:val="002D5372"/>
    <w:rsid w:val="002D5C99"/>
    <w:rsid w:val="002D6162"/>
    <w:rsid w:val="002F536E"/>
    <w:rsid w:val="002F5DD7"/>
    <w:rsid w:val="002F70AC"/>
    <w:rsid w:val="00300A52"/>
    <w:rsid w:val="0031092D"/>
    <w:rsid w:val="003245BB"/>
    <w:rsid w:val="00325234"/>
    <w:rsid w:val="00334179"/>
    <w:rsid w:val="0034300F"/>
    <w:rsid w:val="00354A0C"/>
    <w:rsid w:val="0036299A"/>
    <w:rsid w:val="00367576"/>
    <w:rsid w:val="003821CE"/>
    <w:rsid w:val="003B355C"/>
    <w:rsid w:val="003E2E3D"/>
    <w:rsid w:val="004020BE"/>
    <w:rsid w:val="004117D3"/>
    <w:rsid w:val="004313E6"/>
    <w:rsid w:val="0043257D"/>
    <w:rsid w:val="00432AF3"/>
    <w:rsid w:val="00442C87"/>
    <w:rsid w:val="004521C1"/>
    <w:rsid w:val="00457381"/>
    <w:rsid w:val="004652E6"/>
    <w:rsid w:val="00467E3F"/>
    <w:rsid w:val="00471295"/>
    <w:rsid w:val="00473DA8"/>
    <w:rsid w:val="00476B3C"/>
    <w:rsid w:val="0048444A"/>
    <w:rsid w:val="00490F94"/>
    <w:rsid w:val="004A33B2"/>
    <w:rsid w:val="004C4873"/>
    <w:rsid w:val="004E7379"/>
    <w:rsid w:val="004F33AD"/>
    <w:rsid w:val="005170C3"/>
    <w:rsid w:val="00532BC8"/>
    <w:rsid w:val="00533610"/>
    <w:rsid w:val="005533B6"/>
    <w:rsid w:val="00560D81"/>
    <w:rsid w:val="00562161"/>
    <w:rsid w:val="00572412"/>
    <w:rsid w:val="00576CDB"/>
    <w:rsid w:val="00591C4F"/>
    <w:rsid w:val="00592B61"/>
    <w:rsid w:val="005B5AC6"/>
    <w:rsid w:val="005C25B9"/>
    <w:rsid w:val="005C305B"/>
    <w:rsid w:val="005E2AE6"/>
    <w:rsid w:val="005E2C7D"/>
    <w:rsid w:val="005E7694"/>
    <w:rsid w:val="00600B77"/>
    <w:rsid w:val="00606486"/>
    <w:rsid w:val="00616F47"/>
    <w:rsid w:val="00617F69"/>
    <w:rsid w:val="0063051B"/>
    <w:rsid w:val="0063161E"/>
    <w:rsid w:val="006A1D41"/>
    <w:rsid w:val="006E1BF4"/>
    <w:rsid w:val="006F587F"/>
    <w:rsid w:val="006F5B65"/>
    <w:rsid w:val="006F7ABB"/>
    <w:rsid w:val="00716168"/>
    <w:rsid w:val="00717687"/>
    <w:rsid w:val="00721FB7"/>
    <w:rsid w:val="007519C4"/>
    <w:rsid w:val="007568D5"/>
    <w:rsid w:val="00786D39"/>
    <w:rsid w:val="007C0370"/>
    <w:rsid w:val="007C3E44"/>
    <w:rsid w:val="007D3112"/>
    <w:rsid w:val="007D388A"/>
    <w:rsid w:val="007D4485"/>
    <w:rsid w:val="007D5C4B"/>
    <w:rsid w:val="007D6924"/>
    <w:rsid w:val="007F48D2"/>
    <w:rsid w:val="0081195C"/>
    <w:rsid w:val="00820382"/>
    <w:rsid w:val="00824CAC"/>
    <w:rsid w:val="00831E35"/>
    <w:rsid w:val="00843EAE"/>
    <w:rsid w:val="00844519"/>
    <w:rsid w:val="0084501C"/>
    <w:rsid w:val="00861FAF"/>
    <w:rsid w:val="00867107"/>
    <w:rsid w:val="00874F4B"/>
    <w:rsid w:val="00883C5F"/>
    <w:rsid w:val="008965A4"/>
    <w:rsid w:val="008C1460"/>
    <w:rsid w:val="008C57D3"/>
    <w:rsid w:val="008C5826"/>
    <w:rsid w:val="008F189B"/>
    <w:rsid w:val="009154C6"/>
    <w:rsid w:val="00925D54"/>
    <w:rsid w:val="00957E57"/>
    <w:rsid w:val="0097307A"/>
    <w:rsid w:val="00975482"/>
    <w:rsid w:val="009817EA"/>
    <w:rsid w:val="00983C98"/>
    <w:rsid w:val="0099724F"/>
    <w:rsid w:val="009B7E32"/>
    <w:rsid w:val="009C2055"/>
    <w:rsid w:val="009C283E"/>
    <w:rsid w:val="009D57B1"/>
    <w:rsid w:val="009F03D5"/>
    <w:rsid w:val="009F29E4"/>
    <w:rsid w:val="00A00448"/>
    <w:rsid w:val="00A025D4"/>
    <w:rsid w:val="00A32F2A"/>
    <w:rsid w:val="00A368FC"/>
    <w:rsid w:val="00A406B9"/>
    <w:rsid w:val="00A40848"/>
    <w:rsid w:val="00A529DB"/>
    <w:rsid w:val="00A601B4"/>
    <w:rsid w:val="00A77EF4"/>
    <w:rsid w:val="00AC142E"/>
    <w:rsid w:val="00AD60E9"/>
    <w:rsid w:val="00B04E4E"/>
    <w:rsid w:val="00B55F07"/>
    <w:rsid w:val="00B67323"/>
    <w:rsid w:val="00B747B2"/>
    <w:rsid w:val="00B84BB6"/>
    <w:rsid w:val="00B90233"/>
    <w:rsid w:val="00BA05C4"/>
    <w:rsid w:val="00BA7E17"/>
    <w:rsid w:val="00BC06B0"/>
    <w:rsid w:val="00BC4A1F"/>
    <w:rsid w:val="00BC7562"/>
    <w:rsid w:val="00BE1363"/>
    <w:rsid w:val="00C02466"/>
    <w:rsid w:val="00C25BF6"/>
    <w:rsid w:val="00C25D83"/>
    <w:rsid w:val="00C366ED"/>
    <w:rsid w:val="00C418FC"/>
    <w:rsid w:val="00C516C5"/>
    <w:rsid w:val="00C65F81"/>
    <w:rsid w:val="00C76E29"/>
    <w:rsid w:val="00CA5F06"/>
    <w:rsid w:val="00CB3B3E"/>
    <w:rsid w:val="00CB7768"/>
    <w:rsid w:val="00CD2F5C"/>
    <w:rsid w:val="00CD3FEB"/>
    <w:rsid w:val="00CE7986"/>
    <w:rsid w:val="00CF1CCA"/>
    <w:rsid w:val="00D00D38"/>
    <w:rsid w:val="00D06B9C"/>
    <w:rsid w:val="00D17873"/>
    <w:rsid w:val="00D356D8"/>
    <w:rsid w:val="00D40654"/>
    <w:rsid w:val="00D41625"/>
    <w:rsid w:val="00D50460"/>
    <w:rsid w:val="00D63ECE"/>
    <w:rsid w:val="00D7086B"/>
    <w:rsid w:val="00D87601"/>
    <w:rsid w:val="00DA0D64"/>
    <w:rsid w:val="00DB7AFA"/>
    <w:rsid w:val="00DC2C8B"/>
    <w:rsid w:val="00DD0B73"/>
    <w:rsid w:val="00E0787D"/>
    <w:rsid w:val="00E12994"/>
    <w:rsid w:val="00E160F7"/>
    <w:rsid w:val="00E23233"/>
    <w:rsid w:val="00E30F67"/>
    <w:rsid w:val="00E3269A"/>
    <w:rsid w:val="00E4619D"/>
    <w:rsid w:val="00E826F3"/>
    <w:rsid w:val="00EA34A7"/>
    <w:rsid w:val="00EB4832"/>
    <w:rsid w:val="00ED4A70"/>
    <w:rsid w:val="00EE5661"/>
    <w:rsid w:val="00EF1FCE"/>
    <w:rsid w:val="00F00572"/>
    <w:rsid w:val="00F06ABF"/>
    <w:rsid w:val="00F32ABC"/>
    <w:rsid w:val="00F50992"/>
    <w:rsid w:val="00F64A73"/>
    <w:rsid w:val="00F71F50"/>
    <w:rsid w:val="00F83AC6"/>
    <w:rsid w:val="00FB7594"/>
    <w:rsid w:val="00FC072A"/>
    <w:rsid w:val="00FC3C8C"/>
    <w:rsid w:val="00FD712F"/>
    <w:rsid w:val="00FE532C"/>
    <w:rsid w:val="00FF061D"/>
    <w:rsid w:val="00FF78EE"/>
    <w:rsid w:val="03923405"/>
    <w:rsid w:val="0539A245"/>
    <w:rsid w:val="05B4A756"/>
    <w:rsid w:val="05C874E0"/>
    <w:rsid w:val="0827288F"/>
    <w:rsid w:val="091B932B"/>
    <w:rsid w:val="0AFE513D"/>
    <w:rsid w:val="0DC10AF0"/>
    <w:rsid w:val="10220A5F"/>
    <w:rsid w:val="1152F210"/>
    <w:rsid w:val="11ED6A7C"/>
    <w:rsid w:val="1333DC16"/>
    <w:rsid w:val="15D59897"/>
    <w:rsid w:val="19DE582D"/>
    <w:rsid w:val="19ECB125"/>
    <w:rsid w:val="1B38C08A"/>
    <w:rsid w:val="1E63640A"/>
    <w:rsid w:val="1F67CEBC"/>
    <w:rsid w:val="1FC78663"/>
    <w:rsid w:val="2229709E"/>
    <w:rsid w:val="2302CAC0"/>
    <w:rsid w:val="24E3260F"/>
    <w:rsid w:val="28F2A39C"/>
    <w:rsid w:val="28FFEFB6"/>
    <w:rsid w:val="2B74838E"/>
    <w:rsid w:val="2CDDDCFE"/>
    <w:rsid w:val="2E06D8B1"/>
    <w:rsid w:val="2F3816C0"/>
    <w:rsid w:val="303A3F77"/>
    <w:rsid w:val="344D4911"/>
    <w:rsid w:val="354E7CC6"/>
    <w:rsid w:val="3A37D5AF"/>
    <w:rsid w:val="3B3A56B1"/>
    <w:rsid w:val="3F47D327"/>
    <w:rsid w:val="44343778"/>
    <w:rsid w:val="452CB276"/>
    <w:rsid w:val="4605756A"/>
    <w:rsid w:val="46D6F24E"/>
    <w:rsid w:val="4AB3928F"/>
    <w:rsid w:val="4B958BD9"/>
    <w:rsid w:val="4D01AD1D"/>
    <w:rsid w:val="4D88F7B7"/>
    <w:rsid w:val="52127F02"/>
    <w:rsid w:val="5277EDDD"/>
    <w:rsid w:val="52BFFE09"/>
    <w:rsid w:val="53CC11D7"/>
    <w:rsid w:val="568F2322"/>
    <w:rsid w:val="57C13FD0"/>
    <w:rsid w:val="5BF19B14"/>
    <w:rsid w:val="5EAEFCAE"/>
    <w:rsid w:val="640D481E"/>
    <w:rsid w:val="64A774B4"/>
    <w:rsid w:val="6562201D"/>
    <w:rsid w:val="6588D61A"/>
    <w:rsid w:val="6A8A7E04"/>
    <w:rsid w:val="6AA7FC66"/>
    <w:rsid w:val="6FA01312"/>
    <w:rsid w:val="7027E946"/>
    <w:rsid w:val="72B4700C"/>
    <w:rsid w:val="72CA3DCB"/>
    <w:rsid w:val="74AAA018"/>
    <w:rsid w:val="75642C5A"/>
    <w:rsid w:val="768D5052"/>
    <w:rsid w:val="77835C5D"/>
    <w:rsid w:val="77B8B35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6DA8B"/>
  <w15:docId w15:val="{F3436546-5082-4A23-8571-56D30EF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5E12"/>
  </w:style>
  <w:style w:type="paragraph" w:styleId="berschrift1">
    <w:name w:val="heading 1"/>
    <w:basedOn w:val="Standard"/>
    <w:next w:val="Standard"/>
    <w:link w:val="berschrift1Zchn"/>
    <w:uiPriority w:val="9"/>
    <w:qFormat/>
    <w:rsid w:val="007568D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1F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1FB7"/>
  </w:style>
  <w:style w:type="paragraph" w:styleId="Fuzeile">
    <w:name w:val="footer"/>
    <w:basedOn w:val="Standard"/>
    <w:link w:val="FuzeileZchn"/>
    <w:uiPriority w:val="99"/>
    <w:unhideWhenUsed/>
    <w:rsid w:val="00721F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1FB7"/>
  </w:style>
  <w:style w:type="table" w:styleId="Tabellenraster">
    <w:name w:val="Table Grid"/>
    <w:basedOn w:val="NormaleTabelle"/>
    <w:uiPriority w:val="39"/>
    <w:rsid w:val="0072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568D5"/>
    <w:rPr>
      <w:rFonts w:asciiTheme="majorHAnsi" w:eastAsiaTheme="majorEastAsia" w:hAnsiTheme="majorHAnsi" w:cstheme="majorBidi"/>
      <w:b/>
      <w:bCs/>
      <w:color w:val="2F5496" w:themeColor="accent1" w:themeShade="BF"/>
      <w:sz w:val="28"/>
      <w:szCs w:val="28"/>
      <w:lang w:val="de-DE"/>
    </w:rPr>
  </w:style>
  <w:style w:type="paragraph" w:styleId="Listenabsatz">
    <w:name w:val="List Paragraph"/>
    <w:basedOn w:val="Standard"/>
    <w:uiPriority w:val="34"/>
    <w:qFormat/>
    <w:rsid w:val="007568D5"/>
    <w:pPr>
      <w:spacing w:after="0" w:line="240" w:lineRule="auto"/>
      <w:ind w:left="720"/>
      <w:contextualSpacing/>
    </w:pPr>
    <w:rPr>
      <w:rFonts w:ascii="Arial" w:eastAsia="Times New Roman" w:hAnsi="Arial" w:cs="Times New Roman"/>
      <w:szCs w:val="20"/>
      <w:lang w:val="de-DE" w:eastAsia="de-DE"/>
    </w:rPr>
  </w:style>
  <w:style w:type="character" w:styleId="Hyperlink">
    <w:name w:val="Hyperlink"/>
    <w:basedOn w:val="Absatz-Standardschriftart"/>
    <w:uiPriority w:val="99"/>
    <w:unhideWhenUsed/>
    <w:rsid w:val="00145840"/>
    <w:rPr>
      <w:color w:val="0000FF"/>
      <w:u w:val="single"/>
    </w:rPr>
  </w:style>
  <w:style w:type="character" w:customStyle="1" w:styleId="NichtaufgelsteErwhnung1">
    <w:name w:val="Nicht aufgelöste Erwähnung1"/>
    <w:basedOn w:val="Absatz-Standardschriftart"/>
    <w:uiPriority w:val="99"/>
    <w:semiHidden/>
    <w:unhideWhenUsed/>
    <w:rsid w:val="00145840"/>
    <w:rPr>
      <w:color w:val="605E5C"/>
      <w:shd w:val="clear" w:color="auto" w:fill="E1DFDD"/>
    </w:rPr>
  </w:style>
  <w:style w:type="character" w:styleId="BesuchterLink">
    <w:name w:val="FollowedHyperlink"/>
    <w:basedOn w:val="Absatz-Standardschriftart"/>
    <w:uiPriority w:val="99"/>
    <w:semiHidden/>
    <w:unhideWhenUsed/>
    <w:rsid w:val="00145840"/>
    <w:rPr>
      <w:color w:val="954F72" w:themeColor="followedHyperlink"/>
      <w:u w:val="single"/>
    </w:rPr>
  </w:style>
  <w:style w:type="character" w:customStyle="1" w:styleId="UnresolvedMention">
    <w:name w:val="Unresolved Mention"/>
    <w:basedOn w:val="Absatz-Standardschriftart"/>
    <w:uiPriority w:val="99"/>
    <w:semiHidden/>
    <w:unhideWhenUsed/>
    <w:rsid w:val="00431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lbling-ezone.com/?page=home&amp;lang=de&amp;incl=logout&amp;template=de_ezone-201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elbling-ezone.com/?page=home&amp;lang=de&amp;incl=logout&amp;template=de_ezone-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5C943C44440947905A32ECDCAA0D2E" ma:contentTypeVersion="7" ma:contentTypeDescription="Ein neues Dokument erstellen." ma:contentTypeScope="" ma:versionID="8604695ada120dd42f1d42ab58ecae37">
  <xsd:schema xmlns:xsd="http://www.w3.org/2001/XMLSchema" xmlns:xs="http://www.w3.org/2001/XMLSchema" xmlns:p="http://schemas.microsoft.com/office/2006/metadata/properties" xmlns:ns2="1075ab24-74eb-4c2c-967a-d73ce0134c85" targetNamespace="http://schemas.microsoft.com/office/2006/metadata/properties" ma:root="true" ma:fieldsID="7ab2680bfa5e2514c22a6a62974632cd" ns2:_="">
    <xsd:import namespace="1075ab24-74eb-4c2c-967a-d73ce0134c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5ab24-74eb-4c2c-967a-d73ce0134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F2496-0C0F-4703-A563-AC8F678B1BC2}">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1075ab24-74eb-4c2c-967a-d73ce0134c8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38E162-503C-4DFC-99E7-534FE006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5ab24-74eb-4c2c-967a-d73ce0134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86132-8FD9-4BB0-AF1C-DAAB804BB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6CF6BB27.dotm</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Florian</dc:creator>
  <cp:keywords/>
  <dc:description/>
  <cp:lastModifiedBy>Costa Elisabeth</cp:lastModifiedBy>
  <cp:revision>2</cp:revision>
  <dcterms:created xsi:type="dcterms:W3CDTF">2020-05-19T09:05:00Z</dcterms:created>
  <dcterms:modified xsi:type="dcterms:W3CDTF">2020-05-19T09:05:00Z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0x010100575C943C44440947905A32ECDCAA0D2E</vt:lpwstr>
  </property>
</Properties>
</file>