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29548D34" w:rsidR="00BA7E17" w:rsidRPr="009154C6" w:rsidRDefault="00306364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Bewegung und Sport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424564A1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306364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4814" w:type="dxa"/>
          </w:tcPr>
          <w:p w14:paraId="211B6560" w14:textId="7C1B713B" w:rsidR="00BA7E17" w:rsidRPr="00592B61" w:rsidRDefault="00306364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10484" w:type="dxa"/>
        <w:jc w:val="center"/>
        <w:tblLayout w:type="fixed"/>
        <w:tblLook w:val="04A0" w:firstRow="1" w:lastRow="0" w:firstColumn="1" w:lastColumn="0" w:noHBand="0" w:noVBand="1"/>
      </w:tblPr>
      <w:tblGrid>
        <w:gridCol w:w="4270"/>
        <w:gridCol w:w="2388"/>
        <w:gridCol w:w="2409"/>
        <w:gridCol w:w="1417"/>
      </w:tblGrid>
      <w:tr w:rsidR="00306364" w14:paraId="2228C5D3" w14:textId="77777777" w:rsidTr="00306364">
        <w:trPr>
          <w:jc w:val="center"/>
        </w:trPr>
        <w:tc>
          <w:tcPr>
            <w:tcW w:w="4270" w:type="dxa"/>
            <w:vMerge w:val="restart"/>
          </w:tcPr>
          <w:p w14:paraId="2D6FE6A2" w14:textId="057EEEDA" w:rsidR="00306364" w:rsidRPr="00721FB7" w:rsidRDefault="00306364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797" w:type="dxa"/>
            <w:gridSpan w:val="2"/>
            <w:tcBorders>
              <w:bottom w:val="nil"/>
            </w:tcBorders>
            <w:vAlign w:val="center"/>
          </w:tcPr>
          <w:p w14:paraId="05AC6EF0" w14:textId="694C284C" w:rsidR="00306364" w:rsidRPr="00CB3B3E" w:rsidRDefault="00306364" w:rsidP="00306364">
            <w:pPr>
              <w:jc w:val="center"/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6364">
              <w:rPr>
                <w:b/>
                <w:color w:val="7B7B7B" w:themeColor="accent3" w:themeShade="BF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Zeit</w:t>
            </w:r>
          </w:p>
        </w:tc>
        <w:tc>
          <w:tcPr>
            <w:tcW w:w="1417" w:type="dxa"/>
            <w:vMerge w:val="restart"/>
          </w:tcPr>
          <w:p w14:paraId="5B13D03E" w14:textId="41F8ED17" w:rsidR="00306364" w:rsidRPr="00721FB7" w:rsidRDefault="00306364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306364" w14:paraId="25907319" w14:textId="77777777" w:rsidTr="00306364">
        <w:trPr>
          <w:jc w:val="center"/>
        </w:trPr>
        <w:tc>
          <w:tcPr>
            <w:tcW w:w="4270" w:type="dxa"/>
            <w:vMerge/>
          </w:tcPr>
          <w:p w14:paraId="6DB4220B" w14:textId="77777777" w:rsidR="00306364" w:rsidRDefault="00306364" w:rsidP="00306364"/>
        </w:tc>
        <w:tc>
          <w:tcPr>
            <w:tcW w:w="2388" w:type="dxa"/>
            <w:tcBorders>
              <w:top w:val="nil"/>
              <w:right w:val="nil"/>
            </w:tcBorders>
          </w:tcPr>
          <w:p w14:paraId="328AF02A" w14:textId="03D26451" w:rsidR="00306364" w:rsidRPr="00306364" w:rsidRDefault="00306364" w:rsidP="00306364">
            <w:pPr>
              <w:pStyle w:val="Listenabsatz"/>
              <w:numPr>
                <w:ilvl w:val="0"/>
                <w:numId w:val="8"/>
              </w:numPr>
              <w:rPr>
                <w:color w:val="808080" w:themeColor="background1" w:themeShade="80"/>
              </w:rPr>
            </w:pPr>
            <w:r w:rsidRPr="00306364">
              <w:rPr>
                <w:color w:val="808080" w:themeColor="background1" w:themeShade="80"/>
              </w:rPr>
              <w:t>Versuch</w:t>
            </w:r>
          </w:p>
        </w:tc>
        <w:tc>
          <w:tcPr>
            <w:tcW w:w="2409" w:type="dxa"/>
            <w:tcBorders>
              <w:top w:val="nil"/>
              <w:left w:val="nil"/>
            </w:tcBorders>
          </w:tcPr>
          <w:p w14:paraId="172C51F4" w14:textId="7A618F4E" w:rsidR="00306364" w:rsidRPr="00306364" w:rsidRDefault="00306364" w:rsidP="00306364">
            <w:pPr>
              <w:pStyle w:val="Listenabsatz"/>
              <w:numPr>
                <w:ilvl w:val="0"/>
                <w:numId w:val="8"/>
              </w:numPr>
              <w:rPr>
                <w:color w:val="808080" w:themeColor="background1" w:themeShade="80"/>
              </w:rPr>
            </w:pPr>
            <w:r w:rsidRPr="00306364">
              <w:rPr>
                <w:color w:val="808080" w:themeColor="background1" w:themeShade="80"/>
              </w:rPr>
              <w:t>Versuch</w:t>
            </w:r>
          </w:p>
        </w:tc>
        <w:tc>
          <w:tcPr>
            <w:tcW w:w="1417" w:type="dxa"/>
            <w:vMerge/>
          </w:tcPr>
          <w:p w14:paraId="1A50B730" w14:textId="77777777" w:rsidR="00306364" w:rsidRDefault="00306364" w:rsidP="00721FB7"/>
        </w:tc>
      </w:tr>
      <w:tr w:rsidR="00306364" w14:paraId="58D28335" w14:textId="77777777" w:rsidTr="00306364">
        <w:trPr>
          <w:jc w:val="center"/>
        </w:trPr>
        <w:tc>
          <w:tcPr>
            <w:tcW w:w="4270" w:type="dxa"/>
          </w:tcPr>
          <w:p w14:paraId="4625A35E" w14:textId="61F14E1F" w:rsidR="00306364" w:rsidRDefault="00306364" w:rsidP="00306364">
            <w:r>
              <w:t xml:space="preserve">Nimm dir eine </w:t>
            </w:r>
            <w:r w:rsidR="001C0543">
              <w:t>Stoppuhr</w:t>
            </w:r>
            <w:r>
              <w:t xml:space="preserve"> (Handy) und mache das Workout wie auf Seite 2 beschrieben.</w:t>
            </w:r>
          </w:p>
          <w:p w14:paraId="0B798A0E" w14:textId="50B1F8C0" w:rsidR="00306364" w:rsidRDefault="00306364" w:rsidP="00306364"/>
          <w:p w14:paraId="56A0CA65" w14:textId="1C44A1CC" w:rsidR="00306364" w:rsidRDefault="00306364" w:rsidP="00306364">
            <w:r>
              <w:t>Vermerke in der zweiten Spalte dieser Tabelle die Zeiten die du im Hauptteil geschafft hast!</w:t>
            </w:r>
          </w:p>
          <w:p w14:paraId="52FD68A9" w14:textId="71CB8D2B" w:rsidR="00306364" w:rsidRDefault="00306364" w:rsidP="00306364"/>
        </w:tc>
        <w:tc>
          <w:tcPr>
            <w:tcW w:w="2388" w:type="dxa"/>
          </w:tcPr>
          <w:p w14:paraId="5EA4FEAC" w14:textId="70776C3F" w:rsidR="00306364" w:rsidRPr="00164B10" w:rsidRDefault="00306364" w:rsidP="00721FB7"/>
        </w:tc>
        <w:tc>
          <w:tcPr>
            <w:tcW w:w="2409" w:type="dxa"/>
          </w:tcPr>
          <w:p w14:paraId="0AF5B0EC" w14:textId="77777777" w:rsidR="00306364" w:rsidRDefault="00306364" w:rsidP="00721FB7"/>
        </w:tc>
        <w:tc>
          <w:tcPr>
            <w:tcW w:w="1417" w:type="dxa"/>
            <w:vMerge w:val="restart"/>
          </w:tcPr>
          <w:p w14:paraId="7ACB002C" w14:textId="4328B006" w:rsidR="00306364" w:rsidRDefault="00306364" w:rsidP="00721FB7"/>
        </w:tc>
      </w:tr>
      <w:tr w:rsidR="00306364" w:rsidRPr="00306364" w14:paraId="703138CF" w14:textId="77777777" w:rsidTr="00306364">
        <w:trPr>
          <w:jc w:val="center"/>
        </w:trPr>
        <w:tc>
          <w:tcPr>
            <w:tcW w:w="4270" w:type="dxa"/>
          </w:tcPr>
          <w:p w14:paraId="3CA1AF7D" w14:textId="5B925317" w:rsidR="00306364" w:rsidRPr="00306364" w:rsidRDefault="00306364" w:rsidP="00306364">
            <w:pPr>
              <w:spacing w:before="240" w:after="160"/>
              <w:rPr>
                <w:b/>
                <w:bCs/>
                <w:sz w:val="28"/>
                <w:szCs w:val="28"/>
              </w:rPr>
            </w:pPr>
            <w:r w:rsidRPr="00306364">
              <w:rPr>
                <w:b/>
                <w:bCs/>
                <w:sz w:val="28"/>
                <w:szCs w:val="28"/>
              </w:rPr>
              <w:t>Unterarmstütz (Planks)</w:t>
            </w:r>
          </w:p>
        </w:tc>
        <w:tc>
          <w:tcPr>
            <w:tcW w:w="2388" w:type="dxa"/>
          </w:tcPr>
          <w:p w14:paraId="0875E3CC" w14:textId="77777777" w:rsidR="00306364" w:rsidRPr="00306364" w:rsidRDefault="00306364" w:rsidP="00306364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14:paraId="6BB7687C" w14:textId="77777777" w:rsidR="00306364" w:rsidRPr="00306364" w:rsidRDefault="00306364" w:rsidP="00306364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DB0BC36" w14:textId="0E90FFF1" w:rsidR="00306364" w:rsidRPr="00306364" w:rsidRDefault="00306364" w:rsidP="00306364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</w:tr>
      <w:tr w:rsidR="00306364" w:rsidRPr="00306364" w14:paraId="3780A2E1" w14:textId="77777777" w:rsidTr="00306364">
        <w:trPr>
          <w:jc w:val="center"/>
        </w:trPr>
        <w:tc>
          <w:tcPr>
            <w:tcW w:w="4270" w:type="dxa"/>
          </w:tcPr>
          <w:p w14:paraId="6C58890B" w14:textId="68EA92E2" w:rsidR="00306364" w:rsidRPr="00306364" w:rsidRDefault="00306364" w:rsidP="00306364">
            <w:pPr>
              <w:spacing w:before="240" w:after="160"/>
              <w:rPr>
                <w:b/>
                <w:bCs/>
                <w:sz w:val="28"/>
                <w:szCs w:val="28"/>
              </w:rPr>
            </w:pPr>
            <w:r w:rsidRPr="00306364">
              <w:rPr>
                <w:b/>
                <w:bCs/>
                <w:sz w:val="28"/>
                <w:szCs w:val="28"/>
              </w:rPr>
              <w:t>Wandsitzen</w:t>
            </w:r>
          </w:p>
        </w:tc>
        <w:tc>
          <w:tcPr>
            <w:tcW w:w="2388" w:type="dxa"/>
          </w:tcPr>
          <w:p w14:paraId="1B8E65A8" w14:textId="4F69ABF9" w:rsidR="00306364" w:rsidRPr="00306364" w:rsidRDefault="00306364" w:rsidP="00306364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14:paraId="37651E35" w14:textId="77777777" w:rsidR="00306364" w:rsidRPr="00306364" w:rsidRDefault="00306364" w:rsidP="00306364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0DE9ED8" w14:textId="76305621" w:rsidR="00306364" w:rsidRPr="00306364" w:rsidRDefault="00306364" w:rsidP="00306364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</w:tr>
      <w:tr w:rsidR="00ED547E" w:rsidRPr="00306364" w14:paraId="1CC07970" w14:textId="77777777" w:rsidTr="00ED547E">
        <w:trPr>
          <w:jc w:val="center"/>
        </w:trPr>
        <w:tc>
          <w:tcPr>
            <w:tcW w:w="4270" w:type="dxa"/>
            <w:vMerge w:val="restart"/>
            <w:vAlign w:val="center"/>
          </w:tcPr>
          <w:p w14:paraId="4D69673B" w14:textId="014EEC42" w:rsidR="00ED547E" w:rsidRPr="00306364" w:rsidRDefault="00ED547E" w:rsidP="00ED547E">
            <w:pPr>
              <w:spacing w:before="240" w:after="160"/>
              <w:rPr>
                <w:b/>
                <w:bCs/>
                <w:sz w:val="28"/>
                <w:szCs w:val="28"/>
              </w:rPr>
            </w:pPr>
            <w:r w:rsidRPr="00306364">
              <w:rPr>
                <w:b/>
                <w:bCs/>
                <w:sz w:val="28"/>
                <w:szCs w:val="28"/>
              </w:rPr>
              <w:t>Wasserstemmen</w:t>
            </w:r>
          </w:p>
        </w:tc>
        <w:tc>
          <w:tcPr>
            <w:tcW w:w="2388" w:type="dxa"/>
            <w:vAlign w:val="center"/>
          </w:tcPr>
          <w:p w14:paraId="5FAA2783" w14:textId="1C8E2716" w:rsidR="00ED547E" w:rsidRPr="00ED547E" w:rsidRDefault="00ED547E" w:rsidP="00ED547E">
            <w:pPr>
              <w:spacing w:before="240"/>
              <w:rPr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ED547E">
              <w:rPr>
                <w:b/>
                <w:bCs/>
                <w:color w:val="BFBFBF" w:themeColor="background1" w:themeShade="BF"/>
                <w:sz w:val="28"/>
                <w:szCs w:val="28"/>
              </w:rPr>
              <w:t>Links:</w:t>
            </w:r>
          </w:p>
        </w:tc>
        <w:tc>
          <w:tcPr>
            <w:tcW w:w="2409" w:type="dxa"/>
            <w:vAlign w:val="center"/>
          </w:tcPr>
          <w:p w14:paraId="106A2A76" w14:textId="1EEE5CED" w:rsidR="00ED547E" w:rsidRPr="00306364" w:rsidRDefault="00ED547E" w:rsidP="00ED547E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ED547E">
              <w:rPr>
                <w:b/>
                <w:bCs/>
                <w:color w:val="BFBFBF" w:themeColor="background1" w:themeShade="BF"/>
                <w:sz w:val="28"/>
                <w:szCs w:val="28"/>
              </w:rPr>
              <w:t>Links:</w:t>
            </w:r>
          </w:p>
        </w:tc>
        <w:tc>
          <w:tcPr>
            <w:tcW w:w="1417" w:type="dxa"/>
            <w:vMerge/>
            <w:vAlign w:val="center"/>
          </w:tcPr>
          <w:p w14:paraId="1DBAA7B4" w14:textId="3D44B896" w:rsidR="00ED547E" w:rsidRPr="00306364" w:rsidRDefault="00ED547E" w:rsidP="00ED547E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</w:tr>
      <w:tr w:rsidR="00ED547E" w:rsidRPr="00306364" w14:paraId="0438B4C8" w14:textId="77777777" w:rsidTr="00ED547E">
        <w:trPr>
          <w:trHeight w:val="336"/>
          <w:jc w:val="center"/>
        </w:trPr>
        <w:tc>
          <w:tcPr>
            <w:tcW w:w="4270" w:type="dxa"/>
            <w:vMerge/>
          </w:tcPr>
          <w:p w14:paraId="341C5460" w14:textId="77777777" w:rsidR="00ED547E" w:rsidRPr="00306364" w:rsidRDefault="00ED547E" w:rsidP="00ED547E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</w:tcPr>
          <w:p w14:paraId="3DDDB3FA" w14:textId="1E7612BD" w:rsidR="00ED547E" w:rsidRPr="00ED547E" w:rsidRDefault="00ED547E" w:rsidP="00ED547E">
            <w:pPr>
              <w:spacing w:before="240"/>
              <w:rPr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ED547E">
              <w:rPr>
                <w:b/>
                <w:bCs/>
                <w:color w:val="BFBFBF" w:themeColor="background1" w:themeShade="BF"/>
                <w:sz w:val="28"/>
                <w:szCs w:val="28"/>
              </w:rPr>
              <w:t>Rechts:</w:t>
            </w:r>
          </w:p>
        </w:tc>
        <w:tc>
          <w:tcPr>
            <w:tcW w:w="2409" w:type="dxa"/>
          </w:tcPr>
          <w:p w14:paraId="7D4E5422" w14:textId="396FA7EC" w:rsidR="00ED547E" w:rsidRPr="00306364" w:rsidRDefault="00ED547E" w:rsidP="00ED547E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ED547E">
              <w:rPr>
                <w:b/>
                <w:bCs/>
                <w:color w:val="BFBFBF" w:themeColor="background1" w:themeShade="BF"/>
                <w:sz w:val="28"/>
                <w:szCs w:val="28"/>
              </w:rPr>
              <w:t>Rechts:</w:t>
            </w:r>
          </w:p>
        </w:tc>
        <w:tc>
          <w:tcPr>
            <w:tcW w:w="1417" w:type="dxa"/>
            <w:vMerge/>
          </w:tcPr>
          <w:p w14:paraId="40FEA625" w14:textId="77777777" w:rsidR="00ED547E" w:rsidRPr="00306364" w:rsidRDefault="00ED547E" w:rsidP="00ED547E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</w:tr>
      <w:tr w:rsidR="00ED547E" w:rsidRPr="00306364" w14:paraId="0D51DDCD" w14:textId="77777777" w:rsidTr="00306364">
        <w:trPr>
          <w:jc w:val="center"/>
        </w:trPr>
        <w:tc>
          <w:tcPr>
            <w:tcW w:w="4270" w:type="dxa"/>
            <w:shd w:val="clear" w:color="auto" w:fill="auto"/>
          </w:tcPr>
          <w:p w14:paraId="2BF46A78" w14:textId="77777777" w:rsidR="00ED547E" w:rsidRDefault="00ED547E" w:rsidP="00ED547E">
            <w:pPr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Was fällt dir im Vergleich der beiden Versuche auf?</w:t>
            </w:r>
          </w:p>
          <w:p w14:paraId="191B2300" w14:textId="77777777" w:rsidR="00ED547E" w:rsidRDefault="00ED547E" w:rsidP="00ED547E">
            <w:pPr>
              <w:spacing w:before="240"/>
              <w:rPr>
                <w:b/>
                <w:bCs/>
                <w:sz w:val="28"/>
                <w:szCs w:val="28"/>
              </w:rPr>
            </w:pPr>
          </w:p>
          <w:p w14:paraId="70F85800" w14:textId="411A7C3C" w:rsidR="00ED547E" w:rsidRPr="00306364" w:rsidRDefault="00ED547E" w:rsidP="00ED547E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7" w:type="dxa"/>
            <w:gridSpan w:val="2"/>
          </w:tcPr>
          <w:p w14:paraId="118ECB89" w14:textId="28098565" w:rsidR="00ED547E" w:rsidRPr="00306364" w:rsidRDefault="005E222D" w:rsidP="00ED547E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5E222D">
              <w:rPr>
                <w:b/>
                <w:bCs/>
                <w:color w:val="BFBFBF" w:themeColor="background1" w:themeShade="BF"/>
                <w:sz w:val="28"/>
                <w:szCs w:val="28"/>
              </w:rPr>
              <w:t>Antwort:</w:t>
            </w:r>
          </w:p>
        </w:tc>
        <w:tc>
          <w:tcPr>
            <w:tcW w:w="1417" w:type="dxa"/>
            <w:vMerge/>
          </w:tcPr>
          <w:p w14:paraId="2E22EFAF" w14:textId="77777777" w:rsidR="00ED547E" w:rsidRPr="00306364" w:rsidRDefault="00ED547E" w:rsidP="00ED547E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</w:tr>
    </w:tbl>
    <w:p w14:paraId="0B4CBD0A" w14:textId="77777777" w:rsidR="00874F4B" w:rsidRDefault="00874F4B" w:rsidP="00721FB7"/>
    <w:p w14:paraId="2C689BCC" w14:textId="27E6EB21" w:rsidR="0063051B" w:rsidRPr="007E3F99" w:rsidRDefault="0063051B" w:rsidP="00721FB7">
      <w:pPr>
        <w:rPr>
          <w:b/>
          <w:bCs/>
          <w:sz w:val="24"/>
          <w:szCs w:val="24"/>
          <w:u w:val="single"/>
        </w:rPr>
      </w:pPr>
      <w:r w:rsidRPr="007E3F99">
        <w:rPr>
          <w:b/>
          <w:bCs/>
          <w:sz w:val="24"/>
          <w:szCs w:val="24"/>
          <w:u w:val="single"/>
        </w:rPr>
        <w:t>F</w:t>
      </w:r>
      <w:r w:rsidR="003B355C" w:rsidRPr="007E3F99">
        <w:rPr>
          <w:b/>
          <w:bCs/>
          <w:sz w:val="24"/>
          <w:szCs w:val="24"/>
          <w:u w:val="single"/>
        </w:rPr>
        <w:t>reiwillig für</w:t>
      </w:r>
      <w:r w:rsidRPr="007E3F99">
        <w:rPr>
          <w:b/>
          <w:bCs/>
          <w:sz w:val="24"/>
          <w:szCs w:val="24"/>
          <w:u w:val="single"/>
        </w:rPr>
        <w:t xml:space="preserve"> Fleißige</w:t>
      </w:r>
      <w:r w:rsidR="003B355C" w:rsidRPr="007E3F99">
        <w:rPr>
          <w:b/>
          <w:bCs/>
          <w:sz w:val="24"/>
          <w:szCs w:val="24"/>
          <w:u w:val="single"/>
        </w:rPr>
        <w:t xml:space="preserve"> </w:t>
      </w:r>
      <w:r w:rsidR="00D7086B" w:rsidRPr="007E3F99">
        <w:rPr>
          <w:b/>
          <w:bCs/>
          <w:sz w:val="24"/>
          <w:szCs w:val="24"/>
          <w:u w:val="single"/>
        </w:rPr>
        <w:t>…</w:t>
      </w:r>
    </w:p>
    <w:tbl>
      <w:tblPr>
        <w:tblStyle w:val="Tabellenraster"/>
        <w:tblW w:w="8931" w:type="dxa"/>
        <w:tblInd w:w="-289" w:type="dxa"/>
        <w:tblLook w:val="04A0" w:firstRow="1" w:lastRow="0" w:firstColumn="1" w:lastColumn="0" w:noHBand="0" w:noVBand="1"/>
      </w:tblPr>
      <w:tblGrid>
        <w:gridCol w:w="8931"/>
      </w:tblGrid>
      <w:tr w:rsidR="007E3F99" w:rsidRPr="007E3F99" w14:paraId="180F7A67" w14:textId="65117B5A" w:rsidTr="00DF0C67">
        <w:tc>
          <w:tcPr>
            <w:tcW w:w="8931" w:type="dxa"/>
          </w:tcPr>
          <w:p w14:paraId="40DF28FF" w14:textId="6A6A7855" w:rsidR="007E3F99" w:rsidRPr="007E3F99" w:rsidRDefault="007E3F99" w:rsidP="00874F4B">
            <w:pPr>
              <w:rPr>
                <w:color w:val="767171" w:themeColor="background2" w:themeShade="80"/>
                <w:sz w:val="24"/>
                <w:szCs w:val="24"/>
              </w:rPr>
            </w:pPr>
            <w:r w:rsidRPr="007E3F99">
              <w:rPr>
                <w:b/>
                <w:color w:val="767171" w:themeColor="background2" w:themeShade="8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</w:tr>
      <w:tr w:rsidR="007E3F99" w:rsidRPr="007E3F99" w14:paraId="25F88679" w14:textId="64414777" w:rsidTr="00DF0C67"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14:paraId="54A3A582" w14:textId="4FA4FBD3" w:rsidR="007E3F99" w:rsidRPr="007E3F99" w:rsidRDefault="007E3F99" w:rsidP="00874F4B">
            <w:pPr>
              <w:rPr>
                <w:sz w:val="24"/>
                <w:szCs w:val="24"/>
              </w:rPr>
            </w:pPr>
            <w:r w:rsidRPr="007E3F99">
              <w:rPr>
                <w:sz w:val="24"/>
                <w:szCs w:val="24"/>
              </w:rPr>
              <w:t xml:space="preserve">Fordere jemanden bei dir zu Hause im Unterarmstütz, Wandsitzen, </w:t>
            </w:r>
            <w:r w:rsidR="005E222D">
              <w:rPr>
                <w:sz w:val="24"/>
                <w:szCs w:val="24"/>
              </w:rPr>
              <w:t>und/</w:t>
            </w:r>
            <w:r w:rsidRPr="007E3F99">
              <w:rPr>
                <w:sz w:val="24"/>
                <w:szCs w:val="24"/>
              </w:rPr>
              <w:t>oder Wasserstemmen</w:t>
            </w:r>
            <w:r w:rsidR="005E222D">
              <w:rPr>
                <w:sz w:val="24"/>
                <w:szCs w:val="24"/>
              </w:rPr>
              <w:t xml:space="preserve"> heraus</w:t>
            </w:r>
            <w:r w:rsidR="001C0543">
              <w:rPr>
                <w:sz w:val="24"/>
                <w:szCs w:val="24"/>
              </w:rPr>
              <w:t>.</w:t>
            </w:r>
            <w:r w:rsidR="005E222D">
              <w:rPr>
                <w:sz w:val="24"/>
                <w:szCs w:val="24"/>
              </w:rPr>
              <w:t xml:space="preserve"> Wer schafft es länger?</w:t>
            </w:r>
          </w:p>
        </w:tc>
      </w:tr>
    </w:tbl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0043BE2F" w14:textId="0BF8369D" w:rsidR="007568D5" w:rsidRPr="004E2282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6CFECF29" w14:textId="05B02C4C" w:rsidR="00874F4B" w:rsidRPr="007E3F99" w:rsidRDefault="007E3F99" w:rsidP="00721FB7">
      <w:pPr>
        <w:rPr>
          <w:b/>
          <w:bCs/>
          <w:sz w:val="32"/>
          <w:szCs w:val="32"/>
          <w:u w:val="single"/>
        </w:rPr>
      </w:pPr>
      <w:r w:rsidRPr="007E3F99">
        <w:rPr>
          <w:b/>
          <w:bCs/>
          <w:sz w:val="32"/>
          <w:szCs w:val="32"/>
          <w:u w:val="single"/>
        </w:rPr>
        <w:lastRenderedPageBreak/>
        <w:t>Warm-Up</w:t>
      </w:r>
    </w:p>
    <w:p w14:paraId="57D203A6" w14:textId="263EADBB" w:rsidR="007E3F99" w:rsidRPr="007E3F99" w:rsidRDefault="007E3F99" w:rsidP="007E3F99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7E3F99">
        <w:rPr>
          <w:sz w:val="24"/>
          <w:szCs w:val="24"/>
        </w:rPr>
        <w:t>90 Sekunden Hampelmann</w:t>
      </w:r>
    </w:p>
    <w:p w14:paraId="4BD78FFF" w14:textId="7AA6E643" w:rsidR="007E3F99" w:rsidRPr="007E3F99" w:rsidRDefault="007E3F99" w:rsidP="007E3F99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7E3F99">
        <w:rPr>
          <w:sz w:val="24"/>
          <w:szCs w:val="24"/>
        </w:rPr>
        <w:t>8 – 12 Liegestütz</w:t>
      </w:r>
    </w:p>
    <w:p w14:paraId="58789726" w14:textId="55D0AA04" w:rsidR="007E3F99" w:rsidRPr="007E3F99" w:rsidRDefault="007E3F99" w:rsidP="007E3F99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7E3F99">
        <w:rPr>
          <w:sz w:val="24"/>
          <w:szCs w:val="24"/>
        </w:rPr>
        <w:t>8 – 12 Sit-Ups</w:t>
      </w:r>
    </w:p>
    <w:p w14:paraId="764DF9B2" w14:textId="55AF479E" w:rsidR="007E3F99" w:rsidRPr="007E3F99" w:rsidRDefault="007E3F99" w:rsidP="007E3F99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7E3F99">
        <w:rPr>
          <w:sz w:val="24"/>
          <w:szCs w:val="24"/>
        </w:rPr>
        <w:t>8 – 12 Hochstrecksprünge</w:t>
      </w:r>
    </w:p>
    <w:p w14:paraId="69F10513" w14:textId="1CC36F5C" w:rsidR="00874F4B" w:rsidRPr="007E3F99" w:rsidRDefault="00874F4B" w:rsidP="00721FB7">
      <w:pPr>
        <w:rPr>
          <w:sz w:val="24"/>
          <w:szCs w:val="24"/>
        </w:rPr>
      </w:pPr>
    </w:p>
    <w:p w14:paraId="212ADFAF" w14:textId="539EE335" w:rsidR="00874F4B" w:rsidRPr="00DF0C67" w:rsidRDefault="007E3F99" w:rsidP="00721FB7">
      <w:pPr>
        <w:rPr>
          <w:b/>
          <w:bCs/>
          <w:sz w:val="32"/>
          <w:szCs w:val="32"/>
          <w:u w:val="single"/>
        </w:rPr>
      </w:pPr>
      <w:r w:rsidRPr="00DF0C67">
        <w:rPr>
          <w:b/>
          <w:bCs/>
          <w:sz w:val="32"/>
          <w:szCs w:val="32"/>
          <w:u w:val="single"/>
        </w:rPr>
        <w:t>Hauptteil:</w:t>
      </w:r>
    </w:p>
    <w:p w14:paraId="05469D1D" w14:textId="075DAAB8" w:rsidR="007E3F99" w:rsidRDefault="007E3F99" w:rsidP="00721FB7">
      <w:pPr>
        <w:rPr>
          <w:sz w:val="24"/>
          <w:szCs w:val="24"/>
        </w:rPr>
      </w:pPr>
      <w:r>
        <w:rPr>
          <w:sz w:val="24"/>
          <w:szCs w:val="24"/>
        </w:rPr>
        <w:t xml:space="preserve">Mache die 3 folgenden Übungen so lange wie du es schaffst. Lass die Zeit von jemanden bei dir zu Hause stoppen und trage </w:t>
      </w:r>
      <w:r w:rsidR="001C0543">
        <w:rPr>
          <w:sz w:val="24"/>
          <w:szCs w:val="24"/>
        </w:rPr>
        <w:t>s</w:t>
      </w:r>
      <w:r>
        <w:rPr>
          <w:sz w:val="24"/>
          <w:szCs w:val="24"/>
        </w:rPr>
        <w:t>ie in der ersten Seite ein. Wenn du alle 3 Übungen erledigt hast, mache einen weiteren Durchgang und schreibe die Zeit vom zweiten Versuch auf. Was fällt dir auf? Trage auch dies auf der ersten Seite ein.</w:t>
      </w:r>
    </w:p>
    <w:p w14:paraId="7628EDBD" w14:textId="35DADE1A" w:rsidR="007E3F99" w:rsidRPr="007E3F99" w:rsidRDefault="007E3F99" w:rsidP="00721FB7">
      <w:pPr>
        <w:rPr>
          <w:sz w:val="24"/>
          <w:szCs w:val="24"/>
        </w:rPr>
      </w:pPr>
      <w:r>
        <w:rPr>
          <w:sz w:val="24"/>
          <w:szCs w:val="24"/>
        </w:rPr>
        <w:t>Stopp</w:t>
      </w:r>
      <w:r w:rsidR="005E222D">
        <w:rPr>
          <w:sz w:val="24"/>
          <w:szCs w:val="24"/>
        </w:rPr>
        <w:t>3</w:t>
      </w:r>
      <w:bookmarkStart w:id="1" w:name="_GoBack"/>
      <w:bookmarkEnd w:id="1"/>
      <w:r>
        <w:rPr>
          <w:sz w:val="24"/>
          <w:szCs w:val="24"/>
        </w:rPr>
        <w:t xml:space="preserve"> die Zeit nur solange, wie du die Übung sauber ausführen kannst.</w:t>
      </w:r>
    </w:p>
    <w:p w14:paraId="3BADA49A" w14:textId="77777777" w:rsidR="00DF0C67" w:rsidRDefault="00DF0C67" w:rsidP="00721FB7">
      <w:pPr>
        <w:rPr>
          <w:sz w:val="24"/>
          <w:szCs w:val="24"/>
        </w:rPr>
      </w:pPr>
    </w:p>
    <w:p w14:paraId="55E8A3A3" w14:textId="58367183" w:rsidR="00874F4B" w:rsidRPr="007E3F99" w:rsidRDefault="004E2282" w:rsidP="00721FB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55A342" wp14:editId="2BCA7076">
            <wp:simplePos x="0" y="0"/>
            <wp:positionH relativeFrom="margin">
              <wp:posOffset>3169285</wp:posOffset>
            </wp:positionH>
            <wp:positionV relativeFrom="paragraph">
              <wp:posOffset>85725</wp:posOffset>
            </wp:positionV>
            <wp:extent cx="288036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429" y="21412"/>
                <wp:lineTo x="21429" y="0"/>
                <wp:lineTo x="0" y="0"/>
              </wp:wrapPolygon>
            </wp:wrapTight>
            <wp:docPr id="2" name="Grafik 2" descr="Ein Bild, das drinnen, Bett, legend, sitz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09_08520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6" b="32628"/>
                    <a:stretch/>
                  </pic:blipFill>
                  <pic:spPr bwMode="auto">
                    <a:xfrm>
                      <a:off x="0" y="0"/>
                      <a:ext cx="2880360" cy="146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4304C" w14:textId="7BE1453E" w:rsidR="00874F4B" w:rsidRPr="00DF0C67" w:rsidRDefault="007E3F99" w:rsidP="00DF0C67">
      <w:pPr>
        <w:pStyle w:val="Listenabsatz"/>
        <w:numPr>
          <w:ilvl w:val="0"/>
          <w:numId w:val="11"/>
        </w:numPr>
        <w:spacing w:after="240"/>
        <w:rPr>
          <w:b/>
          <w:bCs/>
          <w:sz w:val="24"/>
          <w:szCs w:val="24"/>
        </w:rPr>
      </w:pPr>
      <w:r w:rsidRPr="00DF0C67">
        <w:rPr>
          <w:b/>
          <w:bCs/>
          <w:sz w:val="24"/>
          <w:szCs w:val="24"/>
        </w:rPr>
        <w:t>Unterarmstütz (Planks):</w:t>
      </w:r>
    </w:p>
    <w:p w14:paraId="4BFC897B" w14:textId="5EC1BF6F" w:rsidR="00874F4B" w:rsidRPr="007E3F99" w:rsidRDefault="007E3F99" w:rsidP="00721FB7">
      <w:pPr>
        <w:rPr>
          <w:sz w:val="24"/>
          <w:szCs w:val="24"/>
        </w:rPr>
      </w:pPr>
      <w:r>
        <w:rPr>
          <w:sz w:val="24"/>
          <w:szCs w:val="24"/>
        </w:rPr>
        <w:t>Achte darauf, dass du vom Kopf bis zu den Beinen gerade bist!</w:t>
      </w:r>
    </w:p>
    <w:p w14:paraId="32495C16" w14:textId="0559DACE" w:rsidR="00874F4B" w:rsidRDefault="00874F4B" w:rsidP="00354A0C">
      <w:pPr>
        <w:rPr>
          <w:b/>
          <w:bCs/>
          <w:sz w:val="24"/>
          <w:szCs w:val="24"/>
          <w:u w:val="single"/>
        </w:rPr>
      </w:pPr>
    </w:p>
    <w:p w14:paraId="7033FEAE" w14:textId="632BC369" w:rsidR="007E3F99" w:rsidRDefault="00DF0C67" w:rsidP="00354A0C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41B545" wp14:editId="20F4844A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1362176" cy="2217420"/>
            <wp:effectExtent l="0" t="0" r="9525" b="0"/>
            <wp:wrapNone/>
            <wp:docPr id="3" name="Grafik 3" descr="Ein Bild, das Person, drinnen, Tisch, Fen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409_08423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66"/>
                    <a:stretch/>
                  </pic:blipFill>
                  <pic:spPr bwMode="auto">
                    <a:xfrm>
                      <a:off x="0" y="0"/>
                      <a:ext cx="1362176" cy="221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D355B" w14:textId="03CE8543" w:rsidR="004E2282" w:rsidRDefault="004E2282" w:rsidP="004E2282">
      <w:pPr>
        <w:ind w:left="2977"/>
        <w:rPr>
          <w:b/>
          <w:bCs/>
          <w:sz w:val="24"/>
          <w:szCs w:val="24"/>
          <w:u w:val="single"/>
        </w:rPr>
      </w:pPr>
    </w:p>
    <w:p w14:paraId="0055BD86" w14:textId="4F4FD8F0" w:rsidR="007E3F99" w:rsidRPr="00DF0C67" w:rsidRDefault="007E3F99" w:rsidP="00DF0C67">
      <w:pPr>
        <w:pStyle w:val="Listenabsatz"/>
        <w:numPr>
          <w:ilvl w:val="0"/>
          <w:numId w:val="11"/>
        </w:numPr>
        <w:spacing w:after="240"/>
        <w:ind w:left="3402"/>
        <w:rPr>
          <w:b/>
          <w:bCs/>
          <w:sz w:val="24"/>
          <w:szCs w:val="24"/>
        </w:rPr>
      </w:pPr>
      <w:r w:rsidRPr="00DF0C67">
        <w:rPr>
          <w:b/>
          <w:bCs/>
          <w:sz w:val="24"/>
          <w:szCs w:val="24"/>
        </w:rPr>
        <w:t>Wandsitzen:</w:t>
      </w:r>
    </w:p>
    <w:p w14:paraId="54D862FB" w14:textId="10371F3D" w:rsidR="007E3F99" w:rsidRDefault="007E3F99" w:rsidP="004E2282">
      <w:pPr>
        <w:ind w:left="297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Die Arme seitlich hängen lassen, oder verschränken, nicht an der Wand oder den Oberschenkeln festhalten! Den Rücken an der Wand anlehnen, nicht nach vorne </w:t>
      </w:r>
      <w:r w:rsidR="001C0543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eugen. Die Beine </w:t>
      </w:r>
      <w:r w:rsidR="00ED547E">
        <w:rPr>
          <w:bCs/>
          <w:sz w:val="24"/>
          <w:szCs w:val="24"/>
        </w:rPr>
        <w:t>müssen im rechten Winkel sein!</w:t>
      </w:r>
    </w:p>
    <w:p w14:paraId="4C3AFD69" w14:textId="5E2D12DE" w:rsidR="00DF0C67" w:rsidRDefault="00DF0C67" w:rsidP="004E2282">
      <w:pPr>
        <w:ind w:left="2977"/>
        <w:rPr>
          <w:bCs/>
          <w:sz w:val="24"/>
          <w:szCs w:val="24"/>
        </w:rPr>
      </w:pPr>
    </w:p>
    <w:p w14:paraId="21D224E4" w14:textId="229118E5" w:rsidR="00DF0C67" w:rsidRDefault="00DF0C67" w:rsidP="00354A0C">
      <w:pPr>
        <w:rPr>
          <w:b/>
          <w:bCs/>
          <w:noProof/>
          <w:sz w:val="24"/>
          <w:szCs w:val="24"/>
        </w:rPr>
      </w:pPr>
    </w:p>
    <w:p w14:paraId="5F1BE951" w14:textId="215F185D" w:rsidR="00ED547E" w:rsidRDefault="00DF0C67" w:rsidP="00354A0C">
      <w:pPr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033D91" wp14:editId="7114DA64">
            <wp:simplePos x="0" y="0"/>
            <wp:positionH relativeFrom="column">
              <wp:posOffset>3663315</wp:posOffset>
            </wp:positionH>
            <wp:positionV relativeFrom="paragraph">
              <wp:posOffset>170180</wp:posOffset>
            </wp:positionV>
            <wp:extent cx="2401550" cy="1722120"/>
            <wp:effectExtent l="0" t="0" r="0" b="0"/>
            <wp:wrapNone/>
            <wp:docPr id="4" name="Grafik 4" descr="Ein Bild, das stehend, Mann, jung, Bret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409_08445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5" t="10954" r="10885" b="17136"/>
                    <a:stretch/>
                  </pic:blipFill>
                  <pic:spPr bwMode="auto">
                    <a:xfrm>
                      <a:off x="0" y="0"/>
                      <a:ext cx="2401550" cy="172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EBA3C" w14:textId="2AA05031" w:rsidR="00ED547E" w:rsidRPr="00DF0C67" w:rsidRDefault="00ED547E" w:rsidP="00DF0C67">
      <w:pPr>
        <w:pStyle w:val="Listenabsatz"/>
        <w:numPr>
          <w:ilvl w:val="0"/>
          <w:numId w:val="11"/>
        </w:numPr>
        <w:spacing w:after="240"/>
        <w:ind w:right="3685"/>
        <w:rPr>
          <w:b/>
          <w:bCs/>
          <w:sz w:val="24"/>
          <w:szCs w:val="24"/>
        </w:rPr>
      </w:pPr>
      <w:r w:rsidRPr="00DF0C67">
        <w:rPr>
          <w:b/>
          <w:bCs/>
          <w:sz w:val="24"/>
          <w:szCs w:val="24"/>
        </w:rPr>
        <w:t>Wasserstemmen:</w:t>
      </w:r>
    </w:p>
    <w:p w14:paraId="4E48E88A" w14:textId="493D121C" w:rsidR="00ED547E" w:rsidRPr="00ED547E" w:rsidRDefault="00ED547E" w:rsidP="00DF0C67">
      <w:pPr>
        <w:ind w:right="3685"/>
        <w:rPr>
          <w:bCs/>
          <w:sz w:val="24"/>
          <w:szCs w:val="24"/>
        </w:rPr>
      </w:pPr>
      <w:r>
        <w:rPr>
          <w:bCs/>
          <w:sz w:val="24"/>
          <w:szCs w:val="24"/>
        </w:rPr>
        <w:t>Nimm einen Messbecher oder eine Flasche und fülle genau einen Liter Wasser ein (=1Kilo). Stemme diesen mit gestrecktem Arm gerade von dir weg. Halte den rechten Winkel und achte darauf, dass du gerade stehen bleibst! Mache das mit rechts und links!</w:t>
      </w:r>
    </w:p>
    <w:sectPr w:rsidR="00ED547E" w:rsidRPr="00ED547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4B41A" w14:textId="77777777" w:rsidR="00F217F5" w:rsidRDefault="00F217F5" w:rsidP="00721FB7">
      <w:pPr>
        <w:spacing w:after="0" w:line="240" w:lineRule="auto"/>
      </w:pPr>
      <w:r>
        <w:separator/>
      </w:r>
    </w:p>
  </w:endnote>
  <w:endnote w:type="continuationSeparator" w:id="0">
    <w:p w14:paraId="71FC32B9" w14:textId="77777777" w:rsidR="00F217F5" w:rsidRDefault="00F217F5" w:rsidP="00721FB7">
      <w:pPr>
        <w:spacing w:after="0" w:line="240" w:lineRule="auto"/>
      </w:pPr>
      <w:r>
        <w:continuationSeparator/>
      </w:r>
    </w:p>
  </w:endnote>
  <w:endnote w:type="continuationNotice" w:id="1">
    <w:p w14:paraId="00179E3E" w14:textId="77777777" w:rsidR="00F217F5" w:rsidRDefault="00F217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75093035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ED547E">
      <w:t>32</w:t>
    </w:r>
    <w:r w:rsidR="00ED547E">
      <w:tab/>
    </w:r>
    <w:r w:rsidR="00ED547E">
      <w:tab/>
    </w:r>
    <w:r w:rsidR="00ED547E">
      <w:tab/>
    </w:r>
    <w:r w:rsidR="00ED547E">
      <w:tab/>
    </w:r>
    <w:r w:rsidR="00576CDB" w:rsidRPr="009154C6">
      <w:tab/>
    </w:r>
    <w:r w:rsidR="009154C6" w:rsidRPr="009154C6">
      <w:t xml:space="preserve">Fach: </w:t>
    </w:r>
    <w:proofErr w:type="spellStart"/>
    <w:r w:rsidR="00ED547E">
      <w:t>BuS</w:t>
    </w:r>
    <w:proofErr w:type="spellEnd"/>
    <w:r w:rsidRPr="009154C6">
      <w:tab/>
    </w:r>
    <w:r w:rsidR="009154C6" w:rsidRPr="009154C6">
      <w:tab/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3FFBC" w14:textId="77777777" w:rsidR="00F217F5" w:rsidRDefault="00F217F5" w:rsidP="00721FB7">
      <w:pPr>
        <w:spacing w:after="0" w:line="240" w:lineRule="auto"/>
      </w:pPr>
      <w:r>
        <w:separator/>
      </w:r>
    </w:p>
  </w:footnote>
  <w:footnote w:type="continuationSeparator" w:id="0">
    <w:p w14:paraId="3AD5057B" w14:textId="77777777" w:rsidR="00F217F5" w:rsidRDefault="00F217F5" w:rsidP="00721FB7">
      <w:pPr>
        <w:spacing w:after="0" w:line="240" w:lineRule="auto"/>
      </w:pPr>
      <w:r>
        <w:continuationSeparator/>
      </w:r>
    </w:p>
  </w:footnote>
  <w:footnote w:type="continuationNotice" w:id="1">
    <w:p w14:paraId="49D84A18" w14:textId="77777777" w:rsidR="00F217F5" w:rsidRDefault="00F217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25C9"/>
    <w:multiLevelType w:val="hybridMultilevel"/>
    <w:tmpl w:val="A606A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4E3E"/>
    <w:multiLevelType w:val="hybridMultilevel"/>
    <w:tmpl w:val="7302A6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02F03"/>
    <w:multiLevelType w:val="hybridMultilevel"/>
    <w:tmpl w:val="1644A0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96F65"/>
    <w:multiLevelType w:val="hybridMultilevel"/>
    <w:tmpl w:val="A4F621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56DC9"/>
    <w:rsid w:val="00163094"/>
    <w:rsid w:val="00164709"/>
    <w:rsid w:val="00164B10"/>
    <w:rsid w:val="0018272D"/>
    <w:rsid w:val="001A333F"/>
    <w:rsid w:val="001A6B61"/>
    <w:rsid w:val="001C0543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06364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2282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22D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E3F99"/>
    <w:rsid w:val="007F48D2"/>
    <w:rsid w:val="0081195C"/>
    <w:rsid w:val="00824CAC"/>
    <w:rsid w:val="00831E35"/>
    <w:rsid w:val="00844519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1ECD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DF0C67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D547E"/>
    <w:rsid w:val="00EE5661"/>
    <w:rsid w:val="00EF1FCE"/>
    <w:rsid w:val="00F00572"/>
    <w:rsid w:val="00F217F5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F3436546-5082-4A23-8571-56D30EF8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8B018-5073-4994-8E36-4FD2885AD9B4}"/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Gruber Alexander</cp:lastModifiedBy>
  <cp:revision>5</cp:revision>
  <dcterms:created xsi:type="dcterms:W3CDTF">2020-04-09T07:27:00Z</dcterms:created>
  <dcterms:modified xsi:type="dcterms:W3CDTF">2020-04-09T07:49:00Z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