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8611" w14:textId="7A51897B" w:rsidR="009B63E6" w:rsidRPr="00976A28" w:rsidRDefault="00EF1FF4" w:rsidP="00976A28">
      <w:pPr>
        <w:pStyle w:val="berschrift2"/>
        <w:jc w:val="center"/>
        <w:rPr>
          <w:rFonts w:ascii="Arial" w:hAnsi="Arial" w:cs="Arial"/>
          <w:b/>
          <w:bCs/>
          <w:i/>
          <w:iCs/>
          <w:spacing w:val="10"/>
          <w:sz w:val="40"/>
          <w:szCs w:val="40"/>
        </w:rPr>
      </w:pPr>
      <w:r>
        <w:rPr>
          <w:rStyle w:val="Hervorhebung"/>
          <w:rFonts w:ascii="Arial" w:hAnsi="Arial" w:cs="Arial"/>
          <w:sz w:val="40"/>
          <w:szCs w:val="40"/>
        </w:rPr>
        <w:t>Umfang und Fläche</w:t>
      </w:r>
      <w:r w:rsidR="00EE0E38">
        <w:rPr>
          <w:rStyle w:val="Hervorhebung"/>
          <w:rFonts w:ascii="Arial" w:hAnsi="Arial" w:cs="Arial"/>
          <w:sz w:val="40"/>
          <w:szCs w:val="40"/>
        </w:rPr>
        <w:t>ninhalt des Kreises</w:t>
      </w:r>
      <w:r w:rsidR="00976A28">
        <w:rPr>
          <w:rStyle w:val="Hervorhebung"/>
          <w:rFonts w:ascii="Arial" w:hAnsi="Arial" w:cs="Arial"/>
          <w:sz w:val="40"/>
          <w:szCs w:val="40"/>
        </w:rPr>
        <w:t xml:space="preserve"> Lösungen</w:t>
      </w:r>
    </w:p>
    <w:p w14:paraId="2ABE4C48" w14:textId="77777777" w:rsidR="00EE0E38" w:rsidRPr="00EE0E38" w:rsidRDefault="00EE0E38" w:rsidP="00EE0E38"/>
    <w:p w14:paraId="4115F974" w14:textId="6AD82F07" w:rsidR="00A4537B" w:rsidRPr="00126552" w:rsidRDefault="000E79AE" w:rsidP="00A4537B">
      <w:pPr>
        <w:pStyle w:val="Listenabsatz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 xml:space="preserve">Wähle selbst einen Radius, zeichne </w:t>
      </w:r>
      <w:r w:rsidR="00E1182B" w:rsidRPr="00126552">
        <w:rPr>
          <w:rFonts w:cs="Arial"/>
          <w:i/>
          <w:iCs/>
          <w:sz w:val="24"/>
          <w:szCs w:val="24"/>
        </w:rPr>
        <w:t xml:space="preserve">hier mit Hilfe eines Zirkels den Kreis mit diesem Radius und berechne seinen Umfang </w:t>
      </w:r>
      <w:r w:rsidR="00C342B6" w:rsidRPr="00126552">
        <w:rPr>
          <w:rFonts w:cs="Arial"/>
          <w:i/>
          <w:iCs/>
          <w:sz w:val="24"/>
          <w:szCs w:val="24"/>
        </w:rPr>
        <w:t xml:space="preserve">(in cm) </w:t>
      </w:r>
      <w:r w:rsidR="00CE5399" w:rsidRPr="00126552">
        <w:rPr>
          <w:rFonts w:cs="Arial"/>
          <w:i/>
          <w:iCs/>
          <w:sz w:val="24"/>
          <w:szCs w:val="24"/>
        </w:rPr>
        <w:t>auf zwei unterschiedliche Arten</w:t>
      </w:r>
      <w:r w:rsidR="00425277" w:rsidRPr="00126552">
        <w:rPr>
          <w:rFonts w:cs="Arial"/>
          <w:i/>
          <w:iCs/>
          <w:sz w:val="24"/>
          <w:szCs w:val="24"/>
        </w:rPr>
        <w:t>.</w:t>
      </w:r>
    </w:p>
    <w:p w14:paraId="00D18B39" w14:textId="4E72AA2E" w:rsidR="00A4537B" w:rsidRPr="00264606" w:rsidRDefault="00264606" w:rsidP="00264606">
      <w:pPr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individuell</w:t>
      </w:r>
    </w:p>
    <w:p w14:paraId="7907E6F8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60C37911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4C58BA71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17C6E45C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008546CB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67275B54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2C5F5893" w14:textId="77777777" w:rsidR="00425277" w:rsidRPr="00126552" w:rsidRDefault="00425277" w:rsidP="00A4537B">
      <w:pPr>
        <w:rPr>
          <w:rFonts w:ascii="Arial" w:hAnsi="Arial" w:cs="Arial"/>
          <w:sz w:val="24"/>
          <w:szCs w:val="24"/>
        </w:rPr>
      </w:pPr>
    </w:p>
    <w:p w14:paraId="01D6C40B" w14:textId="77777777" w:rsidR="00A4537B" w:rsidRPr="00126552" w:rsidRDefault="00A4537B" w:rsidP="00A4537B">
      <w:pPr>
        <w:rPr>
          <w:rFonts w:ascii="Arial" w:hAnsi="Arial" w:cs="Arial"/>
          <w:sz w:val="24"/>
          <w:szCs w:val="24"/>
        </w:rPr>
      </w:pPr>
    </w:p>
    <w:p w14:paraId="272B89EA" w14:textId="77777777" w:rsidR="00A4537B" w:rsidRPr="00126552" w:rsidRDefault="00A4537B" w:rsidP="00A4537B">
      <w:pPr>
        <w:rPr>
          <w:rFonts w:ascii="Arial" w:hAnsi="Arial" w:cs="Arial"/>
          <w:sz w:val="24"/>
          <w:szCs w:val="24"/>
        </w:rPr>
      </w:pPr>
    </w:p>
    <w:p w14:paraId="4C56AE45" w14:textId="77777777" w:rsidR="00A4537B" w:rsidRPr="00126552" w:rsidRDefault="00A4537B" w:rsidP="00A4537B">
      <w:pPr>
        <w:pStyle w:val="Listenabsatz"/>
        <w:ind w:left="0"/>
        <w:rPr>
          <w:rFonts w:cs="Arial"/>
          <w:sz w:val="24"/>
          <w:szCs w:val="24"/>
        </w:rPr>
      </w:pPr>
    </w:p>
    <w:p w14:paraId="0C6CDC9D" w14:textId="77777777" w:rsidR="00BC0009" w:rsidRPr="00126552" w:rsidRDefault="00D064BF" w:rsidP="009C5098">
      <w:pPr>
        <w:pStyle w:val="Listenabsatz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 xml:space="preserve">Ein kreisförmiges Beet mit dem Durchmesser </w:t>
      </w:r>
      <m:oMath>
        <m:r>
          <w:rPr>
            <w:rFonts w:ascii="Cambria Math" w:hAnsi="Cambria Math" w:cs="Arial"/>
            <w:sz w:val="24"/>
            <w:szCs w:val="24"/>
          </w:rPr>
          <m:t>d=15</m:t>
        </m:r>
      </m:oMath>
      <w:r w:rsidR="000928C1" w:rsidRPr="00126552">
        <w:rPr>
          <w:rFonts w:cs="Arial"/>
          <w:i/>
          <w:iCs/>
          <w:sz w:val="24"/>
          <w:szCs w:val="24"/>
        </w:rPr>
        <w:t xml:space="preserve"> m</w:t>
      </w:r>
      <w:r w:rsidR="009613E4" w:rsidRPr="00126552">
        <w:rPr>
          <w:rFonts w:cs="Arial"/>
          <w:i/>
          <w:iCs/>
          <w:sz w:val="24"/>
          <w:szCs w:val="24"/>
        </w:rPr>
        <w:t xml:space="preserve"> soll mit einem niedrigen </w:t>
      </w:r>
      <w:r w:rsidR="00B45009" w:rsidRPr="00126552">
        <w:rPr>
          <w:rFonts w:cs="Arial"/>
          <w:i/>
          <w:iCs/>
          <w:sz w:val="24"/>
          <w:szCs w:val="24"/>
        </w:rPr>
        <w:t xml:space="preserve">Zaun </w:t>
      </w:r>
      <w:r w:rsidR="00DD715C" w:rsidRPr="00126552">
        <w:rPr>
          <w:rFonts w:cs="Arial"/>
          <w:i/>
          <w:iCs/>
          <w:sz w:val="24"/>
          <w:szCs w:val="24"/>
        </w:rPr>
        <w:t>umgeben werden.</w:t>
      </w:r>
    </w:p>
    <w:p w14:paraId="2665AB41" w14:textId="7BC0C4BA" w:rsidR="00A4537B" w:rsidRPr="00126552" w:rsidRDefault="00BA2857" w:rsidP="00BC0009">
      <w:pPr>
        <w:pStyle w:val="Listenabsatz"/>
        <w:numPr>
          <w:ilvl w:val="0"/>
          <w:numId w:val="12"/>
        </w:numPr>
        <w:spacing w:after="200" w:line="276" w:lineRule="auto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>Welche Länge muss der Zaun mindestens haben?</w:t>
      </w:r>
    </w:p>
    <w:p w14:paraId="496A9DC4" w14:textId="248E392E" w:rsidR="00BC0009" w:rsidRPr="00264606" w:rsidRDefault="00264606" w:rsidP="00264606">
      <w:pPr>
        <w:spacing w:after="20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Der Zaun muss mindestens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47,12 m</m:t>
        </m:r>
      </m:oMath>
      <w:r>
        <w:rPr>
          <w:rFonts w:ascii="Arial" w:hAnsi="Arial" w:cs="Arial"/>
          <w:color w:val="FF0000"/>
          <w:sz w:val="24"/>
          <w:szCs w:val="24"/>
        </w:rPr>
        <w:t xml:space="preserve"> lang sein</w:t>
      </w:r>
    </w:p>
    <w:p w14:paraId="78E8A321" w14:textId="77777777" w:rsidR="00BC0009" w:rsidRPr="00126552" w:rsidRDefault="00BC0009" w:rsidP="00BC0009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67980221" w14:textId="77777777" w:rsidR="00BC0009" w:rsidRPr="00126552" w:rsidRDefault="00BC0009" w:rsidP="00BC0009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245288E0" w14:textId="1BE616D4" w:rsidR="00BC0009" w:rsidRPr="00126552" w:rsidRDefault="00BC0009" w:rsidP="00BC0009">
      <w:pPr>
        <w:pStyle w:val="Listenabsatz"/>
        <w:numPr>
          <w:ilvl w:val="0"/>
          <w:numId w:val="12"/>
        </w:numPr>
        <w:spacing w:after="200" w:line="276" w:lineRule="auto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 xml:space="preserve">Der Zaun kostet pro Meter </w:t>
      </w:r>
      <m:oMath>
        <m:r>
          <w:rPr>
            <w:rFonts w:ascii="Cambria Math" w:hAnsi="Cambria Math" w:cs="Arial"/>
            <w:sz w:val="24"/>
            <w:szCs w:val="24"/>
          </w:rPr>
          <m:t>12</m:t>
        </m:r>
      </m:oMath>
      <w:r w:rsidRPr="00126552">
        <w:rPr>
          <w:rFonts w:cs="Arial"/>
          <w:i/>
          <w:iCs/>
          <w:sz w:val="24"/>
          <w:szCs w:val="24"/>
        </w:rPr>
        <w:t xml:space="preserve"> Euro. Wie teuer wird der ganze Zaun mindestens?</w:t>
      </w:r>
    </w:p>
    <w:p w14:paraId="4572B75A" w14:textId="55EBC873" w:rsidR="00BC446A" w:rsidRPr="00264606" w:rsidRDefault="00264606" w:rsidP="00264606">
      <w:pPr>
        <w:spacing w:after="20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Der ganze Zaun kostet ca.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565</m:t>
        </m:r>
      </m:oMath>
      <w:r w:rsidR="00967EF9">
        <w:rPr>
          <w:rFonts w:ascii="Arial" w:hAnsi="Arial" w:cs="Arial"/>
          <w:color w:val="FF0000"/>
          <w:sz w:val="24"/>
          <w:szCs w:val="24"/>
        </w:rPr>
        <w:t xml:space="preserve"> Euro.</w:t>
      </w:r>
    </w:p>
    <w:p w14:paraId="319A889A" w14:textId="77777777" w:rsidR="00BC446A" w:rsidRPr="00126552" w:rsidRDefault="00BC446A" w:rsidP="00BC446A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4BC9E136" w14:textId="77777777" w:rsidR="00BC446A" w:rsidRPr="00126552" w:rsidRDefault="00BC446A" w:rsidP="00BC446A">
      <w:pPr>
        <w:spacing w:after="200" w:line="276" w:lineRule="auto"/>
        <w:rPr>
          <w:rFonts w:ascii="Arial" w:hAnsi="Arial" w:cs="Arial"/>
          <w:i/>
          <w:iCs/>
          <w:sz w:val="24"/>
          <w:szCs w:val="24"/>
        </w:rPr>
      </w:pPr>
    </w:p>
    <w:p w14:paraId="7CFDE5FC" w14:textId="514D4EF0" w:rsidR="00C85B88" w:rsidRPr="00126552" w:rsidRDefault="002C4A22" w:rsidP="00A87C65">
      <w:pPr>
        <w:pStyle w:val="Listenabsatz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126552">
        <w:rPr>
          <w:rFonts w:cs="Arial"/>
          <w:i/>
          <w:iCs/>
          <w:sz w:val="24"/>
          <w:szCs w:val="24"/>
        </w:rPr>
        <w:t>Berechne die Kreisfläche</w:t>
      </w:r>
    </w:p>
    <w:tbl>
      <w:tblPr>
        <w:tblStyle w:val="Tabellenraster"/>
        <w:tblW w:w="863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4512"/>
      </w:tblGrid>
      <w:tr w:rsidR="00D3547A" w:rsidRPr="00126552" w14:paraId="7A8CD7A2" w14:textId="77777777" w:rsidTr="005E6A7E">
        <w:tc>
          <w:tcPr>
            <w:tcW w:w="4119" w:type="dxa"/>
          </w:tcPr>
          <w:p w14:paraId="2EBE53A3" w14:textId="77777777" w:rsidR="002C4A22" w:rsidRDefault="002C4A22" w:rsidP="00A87C65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rFonts w:cs="Arial"/>
                <w:i/>
                <w:iCs/>
                <w:sz w:val="24"/>
                <w:szCs w:val="24"/>
              </w:rPr>
            </w:pPr>
            <w:r w:rsidRPr="00126552">
              <w:rPr>
                <w:rFonts w:cs="Arial"/>
                <w:i/>
                <w:iCs/>
                <w:sz w:val="24"/>
                <w:szCs w:val="24"/>
              </w:rPr>
              <w:t>mit Hilfe</w:t>
            </w:r>
            <w:r w:rsidR="008F6F1A" w:rsidRPr="00126552">
              <w:rPr>
                <w:rFonts w:cs="Arial"/>
                <w:i/>
                <w:iCs/>
                <w:sz w:val="24"/>
                <w:szCs w:val="24"/>
              </w:rPr>
              <w:t xml:space="preserve"> des Radius</w:t>
            </w:r>
            <w:r w:rsidR="005603FA" w:rsidRPr="001265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r=4,5</m:t>
              </m:r>
            </m:oMath>
            <w:r w:rsidR="005603FA" w:rsidRPr="00126552">
              <w:rPr>
                <w:rFonts w:cs="Arial"/>
                <w:i/>
                <w:iCs/>
                <w:sz w:val="24"/>
                <w:szCs w:val="24"/>
              </w:rPr>
              <w:t xml:space="preserve"> cm</w:t>
            </w:r>
            <w:r w:rsidR="00D3547A" w:rsidRPr="00126552">
              <w:rPr>
                <w:rFonts w:cs="Arial"/>
                <w:i/>
                <w:iCs/>
                <w:sz w:val="24"/>
                <w:szCs w:val="24"/>
              </w:rPr>
              <w:t>!</w:t>
            </w:r>
          </w:p>
          <w:p w14:paraId="185B08B9" w14:textId="77777777" w:rsidR="00967EF9" w:rsidRDefault="00967EF9" w:rsidP="00967EF9">
            <w:pPr>
              <w:spacing w:after="200" w:line="276" w:lineRule="auto"/>
              <w:rPr>
                <w:rFonts w:cs="Arial"/>
                <w:i/>
                <w:iCs/>
                <w:sz w:val="24"/>
                <w:szCs w:val="24"/>
              </w:rPr>
            </w:pPr>
          </w:p>
          <w:p w14:paraId="7C71848B" w14:textId="2722C703" w:rsidR="00967EF9" w:rsidRPr="00967EF9" w:rsidRDefault="00967EF9" w:rsidP="00967EF9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A=63,62 cm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²</m:t>
                </m:r>
              </m:oMath>
            </m:oMathPara>
          </w:p>
        </w:tc>
        <w:tc>
          <w:tcPr>
            <w:tcW w:w="4512" w:type="dxa"/>
          </w:tcPr>
          <w:p w14:paraId="5FB5D916" w14:textId="77777777" w:rsidR="002C4A22" w:rsidRDefault="00D3547A" w:rsidP="00A87C65">
            <w:pPr>
              <w:pStyle w:val="Listenabsatz"/>
              <w:numPr>
                <w:ilvl w:val="0"/>
                <w:numId w:val="13"/>
              </w:numPr>
              <w:spacing w:after="200" w:line="276" w:lineRule="auto"/>
              <w:ind w:left="284" w:hanging="284"/>
              <w:rPr>
                <w:rFonts w:cs="Arial"/>
                <w:i/>
                <w:iCs/>
                <w:sz w:val="24"/>
                <w:szCs w:val="24"/>
              </w:rPr>
            </w:pPr>
            <w:r w:rsidRPr="00126552">
              <w:rPr>
                <w:rFonts w:cs="Arial"/>
                <w:i/>
                <w:iCs/>
                <w:sz w:val="24"/>
                <w:szCs w:val="24"/>
              </w:rPr>
              <w:t>mit Hilfe des Durchmessers</w:t>
            </w:r>
            <w:r w:rsidR="00216FB5" w:rsidRPr="00126552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d=3</m:t>
              </m:r>
            </m:oMath>
            <w:r w:rsidR="007C03A6" w:rsidRPr="00126552">
              <w:rPr>
                <w:rFonts w:cs="Arial"/>
                <w:i/>
                <w:iCs/>
                <w:sz w:val="24"/>
                <w:szCs w:val="24"/>
              </w:rPr>
              <w:t xml:space="preserve"> m.</w:t>
            </w:r>
          </w:p>
          <w:p w14:paraId="7C68A994" w14:textId="77777777" w:rsidR="00967EF9" w:rsidRDefault="00967EF9" w:rsidP="00967EF9">
            <w:pPr>
              <w:spacing w:after="200" w:line="276" w:lineRule="auto"/>
              <w:rPr>
                <w:rFonts w:cs="Arial"/>
                <w:i/>
                <w:iCs/>
                <w:sz w:val="24"/>
                <w:szCs w:val="24"/>
              </w:rPr>
            </w:pPr>
          </w:p>
          <w:p w14:paraId="29F6C268" w14:textId="01F9108B" w:rsidR="00967EF9" w:rsidRPr="00967EF9" w:rsidRDefault="00967EF9" w:rsidP="00967EF9">
            <w:pPr>
              <w:spacing w:after="200" w:line="276" w:lineRule="auto"/>
              <w:rPr>
                <w:rFonts w:cs="Arial"/>
                <w:i/>
                <w:i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A=7,07 m²</m:t>
                </m:r>
              </m:oMath>
            </m:oMathPara>
          </w:p>
        </w:tc>
      </w:tr>
    </w:tbl>
    <w:p w14:paraId="54856FCF" w14:textId="307E7C66" w:rsidR="002C4A22" w:rsidRPr="00126552" w:rsidRDefault="002C4A22" w:rsidP="00A87C65">
      <w:pPr>
        <w:pStyle w:val="Listenabsatz"/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</w:p>
    <w:p w14:paraId="521BFEED" w14:textId="3247149C" w:rsidR="00BC0009" w:rsidRPr="005E6A7E" w:rsidRDefault="00126552" w:rsidP="00A87C65">
      <w:pPr>
        <w:pStyle w:val="Listenabsatz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  <w:r w:rsidRPr="005E6A7E">
        <w:rPr>
          <w:rFonts w:cs="Arial"/>
          <w:i/>
          <w:iCs/>
          <w:sz w:val="24"/>
          <w:szCs w:val="24"/>
          <w:shd w:val="clear" w:color="auto" w:fill="FFFFFF"/>
        </w:rPr>
        <w:lastRenderedPageBreak/>
        <w:t xml:space="preserve">Ein Tischler soll eine kreisförmige Tischplatte bauen, welche einen Durchmesser von </w:t>
      </w:r>
      <m:oMath>
        <m:r>
          <w:rPr>
            <w:rFonts w:ascii="Cambria Math" w:hAnsi="Cambria Math" w:cs="Arial"/>
            <w:sz w:val="24"/>
            <w:szCs w:val="24"/>
            <w:shd w:val="clear" w:color="auto" w:fill="FFFFFF"/>
          </w:rPr>
          <m:t>1,2</m:t>
        </m:r>
      </m:oMath>
      <w:r w:rsidRPr="005E6A7E">
        <w:rPr>
          <w:rFonts w:cs="Arial"/>
          <w:i/>
          <w:iCs/>
          <w:sz w:val="24"/>
          <w:szCs w:val="24"/>
          <w:shd w:val="clear" w:color="auto" w:fill="FFFFFF"/>
        </w:rPr>
        <w:t xml:space="preserve"> m haben soll.</w:t>
      </w:r>
      <w:r w:rsidR="005E6A7E">
        <w:rPr>
          <w:rFonts w:cs="Arial"/>
          <w:i/>
          <w:iCs/>
          <w:sz w:val="24"/>
          <w:szCs w:val="24"/>
          <w:shd w:val="clear" w:color="auto" w:fill="FFFFFF"/>
        </w:rPr>
        <w:t xml:space="preserve"> </w:t>
      </w:r>
      <w:r w:rsidR="000D251B">
        <w:rPr>
          <w:rFonts w:cs="Arial"/>
          <w:i/>
          <w:iCs/>
          <w:sz w:val="24"/>
          <w:szCs w:val="24"/>
          <w:shd w:val="clear" w:color="auto" w:fill="FFFFFF"/>
        </w:rPr>
        <w:t>Wie groß ist die Tischfläche?</w:t>
      </w:r>
    </w:p>
    <w:p w14:paraId="257ECD30" w14:textId="58C4593F" w:rsidR="00C609B7" w:rsidRPr="00967EF9" w:rsidRDefault="00967EF9" w:rsidP="00967EF9">
      <w:pPr>
        <w:spacing w:after="200" w:line="276" w:lineRule="auto"/>
        <w:ind w:left="284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Die Tischfläche beträgt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1,13 m²</m:t>
        </m:r>
      </m:oMath>
      <w:r>
        <w:rPr>
          <w:rFonts w:ascii="Arial" w:eastAsiaTheme="minorEastAsia" w:hAnsi="Arial" w:cs="Arial"/>
          <w:color w:val="FF0000"/>
          <w:sz w:val="24"/>
          <w:szCs w:val="24"/>
        </w:rPr>
        <w:t>.</w:t>
      </w:r>
    </w:p>
    <w:p w14:paraId="7BEE1AA0" w14:textId="71AEE77D" w:rsidR="005E6A7E" w:rsidRPr="005E6A7E" w:rsidRDefault="00BD4FA1" w:rsidP="005E6A7E">
      <w:pPr>
        <w:spacing w:after="200" w:line="276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2DC13E" wp14:editId="0D074637">
            <wp:simplePos x="0" y="0"/>
            <wp:positionH relativeFrom="column">
              <wp:posOffset>180023</wp:posOffset>
            </wp:positionH>
            <wp:positionV relativeFrom="paragraph">
              <wp:posOffset>343218</wp:posOffset>
            </wp:positionV>
            <wp:extent cx="6158608" cy="1828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29" cy="18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0D1A" w14:textId="25E2841E" w:rsidR="005E6A7E" w:rsidRPr="005E6A7E" w:rsidRDefault="005E6A7E" w:rsidP="00A87C65">
      <w:pPr>
        <w:pStyle w:val="Listenabsatz"/>
        <w:numPr>
          <w:ilvl w:val="0"/>
          <w:numId w:val="9"/>
        </w:numPr>
        <w:spacing w:after="200" w:line="276" w:lineRule="auto"/>
        <w:ind w:left="284" w:hanging="284"/>
        <w:rPr>
          <w:rFonts w:cs="Arial"/>
          <w:i/>
          <w:iCs/>
          <w:sz w:val="24"/>
          <w:szCs w:val="24"/>
        </w:rPr>
      </w:pPr>
    </w:p>
    <w:p w14:paraId="1D7C0472" w14:textId="77777777" w:rsidR="00A87C65" w:rsidRPr="00126552" w:rsidRDefault="00A87C65" w:rsidP="005E6A7E">
      <w:pPr>
        <w:pStyle w:val="Listenabsatz"/>
        <w:spacing w:after="200" w:line="276" w:lineRule="auto"/>
        <w:ind w:left="284"/>
        <w:rPr>
          <w:rFonts w:cs="Arial"/>
          <w:i/>
          <w:iCs/>
          <w:sz w:val="28"/>
          <w:szCs w:val="28"/>
        </w:rPr>
      </w:pPr>
    </w:p>
    <w:p w14:paraId="4D282A56" w14:textId="77777777" w:rsidR="00BC0009" w:rsidRPr="00126552" w:rsidRDefault="00BC0009" w:rsidP="00A87C65">
      <w:pPr>
        <w:spacing w:after="200" w:line="276" w:lineRule="auto"/>
        <w:ind w:left="284" w:hanging="284"/>
        <w:rPr>
          <w:rFonts w:ascii="Arial" w:hAnsi="Arial" w:cs="Arial"/>
          <w:i/>
          <w:iCs/>
          <w:sz w:val="24"/>
          <w:szCs w:val="24"/>
        </w:rPr>
      </w:pPr>
    </w:p>
    <w:p w14:paraId="78D7C4F5" w14:textId="77777777" w:rsidR="002C3DA9" w:rsidRDefault="002C3DA9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EA1A211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DFADBB8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547E207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C97DD5A" w14:textId="77777777" w:rsidR="00BD4FA1" w:rsidRDefault="00BD4FA1" w:rsidP="00A87C65">
      <w:pPr>
        <w:ind w:left="284" w:hanging="284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393BD26" w14:textId="47BD60EF" w:rsidR="00BD4FA1" w:rsidRDefault="00967EF9" w:rsidP="00967EF9">
      <w:pPr>
        <w:pStyle w:val="Listenabsatz"/>
        <w:numPr>
          <w:ilvl w:val="0"/>
          <w:numId w:val="19"/>
        </w:numPr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Der Umfang des Riesenrades beträgt </w:t>
      </w:r>
      <m:oMath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192 m</m:t>
        </m:r>
      </m:oMath>
      <w:r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473C984D" w14:textId="0C834DF1" w:rsidR="00967EF9" w:rsidRPr="00967EF9" w:rsidRDefault="00967EF9" w:rsidP="00967EF9">
      <w:pPr>
        <w:pStyle w:val="Listenabsatz"/>
        <w:numPr>
          <w:ilvl w:val="0"/>
          <w:numId w:val="19"/>
        </w:numPr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 Spitze der Waggonbefestigung legt bei einer Umdrehung einen Weg von </w:t>
      </w:r>
      <m:oMath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188 m</m:t>
        </m:r>
      </m:oMath>
      <w:r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zurück. </w:t>
      </w:r>
    </w:p>
    <w:p w14:paraId="6CED6F83" w14:textId="77777777" w:rsidR="005A23F9" w:rsidRDefault="005A23F9" w:rsidP="006A0B0E">
      <w:pP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BD6DD9F" w14:textId="15322D63" w:rsidR="00BD4FA1" w:rsidRDefault="00F7309B" w:rsidP="00F56E51">
      <w:pPr>
        <w:pStyle w:val="Listenabsatz"/>
        <w:numPr>
          <w:ilvl w:val="0"/>
          <w:numId w:val="9"/>
        </w:numPr>
        <w:ind w:left="284" w:hanging="28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/>
          <w:noProof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1" behindDoc="1" locked="0" layoutInCell="1" allowOverlap="1" wp14:anchorId="57EA2A4E" wp14:editId="4B391EA8">
            <wp:simplePos x="0" y="0"/>
            <wp:positionH relativeFrom="column">
              <wp:posOffset>247272</wp:posOffset>
            </wp:positionH>
            <wp:positionV relativeFrom="paragraph">
              <wp:posOffset>6985</wp:posOffset>
            </wp:positionV>
            <wp:extent cx="6091237" cy="1432695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37" cy="143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2129A" w14:textId="77777777" w:rsidR="000C402C" w:rsidRPr="000C402C" w:rsidRDefault="000C402C" w:rsidP="000C402C">
      <w:pPr>
        <w:rPr>
          <w:lang w:val="de-DE" w:eastAsia="de-DE"/>
        </w:rPr>
      </w:pPr>
    </w:p>
    <w:p w14:paraId="36990009" w14:textId="77777777" w:rsidR="000C402C" w:rsidRPr="000C402C" w:rsidRDefault="000C402C" w:rsidP="000C402C">
      <w:pPr>
        <w:rPr>
          <w:lang w:val="de-DE" w:eastAsia="de-DE"/>
        </w:rPr>
      </w:pPr>
    </w:p>
    <w:p w14:paraId="5B68A7D0" w14:textId="77777777" w:rsidR="000C402C" w:rsidRPr="000C402C" w:rsidRDefault="000C402C" w:rsidP="000C402C">
      <w:pPr>
        <w:rPr>
          <w:lang w:val="de-DE" w:eastAsia="de-DE"/>
        </w:rPr>
      </w:pPr>
    </w:p>
    <w:p w14:paraId="2498EDBB" w14:textId="77777777" w:rsidR="000C402C" w:rsidRPr="000C402C" w:rsidRDefault="000C402C" w:rsidP="000C402C">
      <w:pPr>
        <w:rPr>
          <w:lang w:val="de-DE" w:eastAsia="de-DE"/>
        </w:rPr>
      </w:pPr>
    </w:p>
    <w:p w14:paraId="7B884AE1" w14:textId="77777777" w:rsidR="000C402C" w:rsidRPr="000C402C" w:rsidRDefault="000C402C" w:rsidP="000C402C">
      <w:pPr>
        <w:rPr>
          <w:lang w:val="de-DE" w:eastAsia="de-DE"/>
        </w:rPr>
      </w:pPr>
    </w:p>
    <w:p w14:paraId="3E61B401" w14:textId="1A2B5A99" w:rsidR="000C402C" w:rsidRDefault="00967EF9" w:rsidP="00967EF9">
      <w:pPr>
        <w:pStyle w:val="Listenabsatz"/>
        <w:numPr>
          <w:ilvl w:val="0"/>
          <w:numId w:val="20"/>
        </w:numPr>
        <w:rPr>
          <w:rFonts w:cs="Arial"/>
          <w:color w:val="FF0000"/>
        </w:rPr>
      </w:pPr>
      <w:r>
        <w:rPr>
          <w:rFonts w:cs="Arial"/>
          <w:color w:val="FF0000"/>
        </w:rPr>
        <w:t>siehe Abbildung</w:t>
      </w:r>
    </w:p>
    <w:p w14:paraId="0C3F6F16" w14:textId="77777777" w:rsidR="00976A28" w:rsidRDefault="00976A28" w:rsidP="00976A28">
      <w:pPr>
        <w:pStyle w:val="Listenabsatz"/>
        <w:ind w:left="1065"/>
        <w:rPr>
          <w:rFonts w:cs="Arial"/>
          <w:color w:val="FF0000"/>
        </w:rPr>
      </w:pPr>
    </w:p>
    <w:p w14:paraId="6C1189A4" w14:textId="789547C0" w:rsidR="00967EF9" w:rsidRDefault="00967EF9" w:rsidP="00967EF9">
      <w:pPr>
        <w:pStyle w:val="Listenabsatz"/>
        <w:numPr>
          <w:ilvl w:val="0"/>
          <w:numId w:val="20"/>
        </w:numPr>
        <w:rPr>
          <w:rFonts w:cs="Arial"/>
          <w:color w:val="FF0000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Quadrat_innen</m:t>
            </m:r>
          </m:sub>
        </m:sSub>
        <m:r>
          <w:rPr>
            <w:rFonts w:ascii="Cambria Math" w:hAnsi="Cambria Math" w:cs="Arial"/>
            <w:color w:val="FF0000"/>
          </w:rPr>
          <m:t>=8 cm</m:t>
        </m:r>
      </m:oMath>
    </w:p>
    <w:p w14:paraId="0727BECE" w14:textId="77777777" w:rsidR="00976A28" w:rsidRPr="00976A28" w:rsidRDefault="00976A28" w:rsidP="00976A28">
      <w:pPr>
        <w:pStyle w:val="Listenabsatz"/>
        <w:rPr>
          <w:rFonts w:cs="Arial"/>
          <w:color w:val="FF0000"/>
        </w:rPr>
      </w:pPr>
    </w:p>
    <w:p w14:paraId="11EE89C3" w14:textId="77777777" w:rsidR="00976A28" w:rsidRDefault="00976A28" w:rsidP="00976A28">
      <w:pPr>
        <w:pStyle w:val="Listenabsatz"/>
        <w:ind w:left="1065"/>
        <w:rPr>
          <w:rFonts w:cs="Arial"/>
          <w:color w:val="FF0000"/>
        </w:rPr>
      </w:pPr>
    </w:p>
    <w:p w14:paraId="5F0794C9" w14:textId="547144F5" w:rsidR="00967EF9" w:rsidRDefault="00967EF9" w:rsidP="00967EF9">
      <w:pPr>
        <w:pStyle w:val="Listenabsatz"/>
        <w:numPr>
          <w:ilvl w:val="0"/>
          <w:numId w:val="20"/>
        </w:numPr>
        <w:rPr>
          <w:rFonts w:cs="Arial"/>
          <w:color w:val="FF0000"/>
        </w:rPr>
      </w:pPr>
      <w:r>
        <w:rPr>
          <w:rFonts w:cs="Arial"/>
          <w:color w:val="FF0000"/>
        </w:rPr>
        <w:t>siehe Abbildung</w:t>
      </w:r>
    </w:p>
    <w:p w14:paraId="186F4E36" w14:textId="77777777" w:rsidR="00976A28" w:rsidRDefault="00976A28" w:rsidP="00976A28">
      <w:pPr>
        <w:pStyle w:val="Listenabsatz"/>
        <w:ind w:left="1065"/>
        <w:rPr>
          <w:rFonts w:cs="Arial"/>
          <w:color w:val="FF0000"/>
        </w:rPr>
      </w:pPr>
      <w:bookmarkStart w:id="0" w:name="_GoBack"/>
      <w:bookmarkEnd w:id="0"/>
    </w:p>
    <w:p w14:paraId="5F62346E" w14:textId="2E50E73C" w:rsidR="00967EF9" w:rsidRPr="00967EF9" w:rsidRDefault="00967EF9" w:rsidP="00967EF9">
      <w:pPr>
        <w:pStyle w:val="Listenabsatz"/>
        <w:numPr>
          <w:ilvl w:val="0"/>
          <w:numId w:val="20"/>
        </w:numPr>
        <w:rPr>
          <w:rFonts w:cs="Arial"/>
          <w:color w:val="FF0000"/>
        </w:rPr>
      </w:pP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A</m:t>
            </m:r>
          </m:e>
          <m:sub>
            <m:r>
              <w:rPr>
                <w:rFonts w:ascii="Cambria Math" w:hAnsi="Cambria Math" w:cs="Arial"/>
                <w:color w:val="FF0000"/>
              </w:rPr>
              <m:t>Quadrat_außen</m:t>
            </m:r>
          </m:sub>
        </m:sSub>
        <m:r>
          <w:rPr>
            <w:rFonts w:ascii="Cambria Math" w:hAnsi="Cambria Math" w:cs="Arial"/>
            <w:color w:val="FF0000"/>
          </w:rPr>
          <m:t>=16 cm</m:t>
        </m:r>
      </m:oMath>
    </w:p>
    <w:p w14:paraId="434E68BF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6FB09A4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DF300EB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4537EE8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5215092" w14:textId="7777777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94D3D33" w14:textId="6AB3B588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7D53179" w14:textId="35BBF897" w:rsidR="000C402C" w:rsidRDefault="000C402C" w:rsidP="000C402C">
      <w:pPr>
        <w:rPr>
          <w:rFonts w:ascii="Arial" w:eastAsia="Times New Roman" w:hAnsi="Arial" w:cs="Arial"/>
          <w:b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tbl>
      <w:tblPr>
        <w:tblStyle w:val="Tabellenraster"/>
        <w:tblpPr w:leftFromText="141" w:rightFromText="141" w:horzAnchor="margin" w:tblpY="25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961"/>
        <w:gridCol w:w="4253"/>
      </w:tblGrid>
      <w:tr w:rsidR="00BD669D" w14:paraId="3C044A31" w14:textId="77777777" w:rsidTr="00F97423">
        <w:trPr>
          <w:trHeight w:val="4116"/>
        </w:trPr>
        <w:tc>
          <w:tcPr>
            <w:tcW w:w="426" w:type="dxa"/>
          </w:tcPr>
          <w:p w14:paraId="060DCE10" w14:textId="77777777" w:rsidR="00BD669D" w:rsidRDefault="00BD669D" w:rsidP="00103319">
            <w:pPr>
              <w:pStyle w:val="Listenabsatz"/>
              <w:numPr>
                <w:ilvl w:val="0"/>
                <w:numId w:val="9"/>
              </w:numPr>
              <w:ind w:left="0" w:firstLine="0"/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4961" w:type="dxa"/>
          </w:tcPr>
          <w:p w14:paraId="374B6B9B" w14:textId="77777777" w:rsidR="00BD669D" w:rsidRPr="00BD669D" w:rsidRDefault="00BD669D" w:rsidP="00103319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18" w:hanging="318"/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Forme die Formel für die Fläche des Kreises auf </w:t>
            </w:r>
            <m:oMath>
              <m:r>
                <w:rPr>
                  <w:rFonts w:ascii="Cambria Math" w:hAnsi="Cambria Math" w:cs="Arial"/>
                  <w:sz w:val="24"/>
                  <w:szCs w:val="24"/>
                  <w14:textOutline w14:w="0" w14:cap="flat" w14:cmpd="sng" w14:algn="ctr">
                    <w14:noFill/>
                    <w14:prstDash w14:val="solid"/>
                    <w14:round/>
                  </w14:textOutline>
                  <w14:props3d w14:extrusionH="57150" w14:contourW="0" w14:prstMaterial="matte">
                    <w14:bevelT w14:w="63500" w14:h="12700" w14:prst="angle"/>
                    <w14:contourClr>
                      <w14:schemeClr w14:val="bg1">
                        <w14:lumMod w14:val="65000"/>
                      </w14:schemeClr>
                    </w14:contourClr>
                  </w14:props3d>
                </w:rPr>
                <m:t>r</m:t>
              </m:r>
            </m:oMath>
            <w:r>
              <w:rPr>
                <w:rFonts w:cs="Arial"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um!</w:t>
            </w:r>
          </w:p>
          <w:p w14:paraId="24791E0F" w14:textId="77777777" w:rsidR="00BD669D" w:rsidRPr="00BD669D" w:rsidRDefault="00BD669D" w:rsidP="00103319">
            <w:pPr>
              <w:rPr>
                <w:rFonts w:ascii="Arial" w:eastAsia="Times New Roman" w:hAnsi="Arial" w:cs="Arial"/>
                <w:bCs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180DFEF" w14:textId="6916A306" w:rsidR="00BD669D" w:rsidRPr="00BD669D" w:rsidRDefault="00BD669D" w:rsidP="00103319">
            <w:pPr>
              <w:rPr>
                <w:rFonts w:ascii="Arial" w:eastAsia="Times New Roman" w:hAnsi="Arial" w:cs="Arial"/>
                <w:bCs/>
                <w:iCs/>
                <w:sz w:val="28"/>
                <w:szCs w:val="28"/>
                <w:lang w:val="de-DE" w:eastAsia="de-D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A=</m:t>
                </m:r>
              </m:oMath>
            </m:oMathPara>
          </w:p>
          <w:p w14:paraId="1442ABE7" w14:textId="77777777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37E978DB" w14:textId="77777777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0AB2379F" w14:textId="38C074B9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848BECA" w14:textId="38C074B9" w:rsidR="00E979B0" w:rsidRDefault="00E979B0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15D7C790" w14:textId="77777777" w:rsidR="004B2E73" w:rsidRDefault="004B2E73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6AEF4C06" w14:textId="77777777" w:rsidR="00BD669D" w:rsidRDefault="00BD669D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5AA6E58C" w14:textId="17B822CF" w:rsidR="00BD669D" w:rsidRPr="00F97423" w:rsidRDefault="00BD669D" w:rsidP="00103319">
            <w:pPr>
              <w:rPr>
                <w:rFonts w:cs="Arial"/>
                <w:bCs/>
                <w:iCs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m:t>A:π</m:t>
                    </m:r>
                  </m:e>
                </m:rad>
              </m:oMath>
            </m:oMathPara>
          </w:p>
        </w:tc>
        <w:tc>
          <w:tcPr>
            <w:tcW w:w="4253" w:type="dxa"/>
          </w:tcPr>
          <w:p w14:paraId="4D4AE63F" w14:textId="77777777" w:rsidR="00BD669D" w:rsidRPr="001202B3" w:rsidRDefault="00024FD9" w:rsidP="00103319">
            <w:pPr>
              <w:pStyle w:val="Listenabsatz"/>
              <w:numPr>
                <w:ilvl w:val="0"/>
                <w:numId w:val="15"/>
              </w:numPr>
              <w:spacing w:line="276" w:lineRule="auto"/>
              <w:ind w:left="314"/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Schreibe eine Formel zur Berechnung des Durchmessers mit Hilfe des Radius an!</w:t>
            </w:r>
          </w:p>
          <w:p w14:paraId="420AF90F" w14:textId="77777777" w:rsidR="001202B3" w:rsidRDefault="001202B3" w:rsidP="00103319">
            <w:pPr>
              <w:rPr>
                <w:rFonts w:cs="Arial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14:paraId="4FC10C5E" w14:textId="0CB3BEC1" w:rsidR="001202B3" w:rsidRPr="00F97423" w:rsidRDefault="001202B3" w:rsidP="00103319">
            <w:pPr>
              <w:rPr>
                <w:rFonts w:cs="Arial"/>
                <w:bCs/>
                <w:iCs/>
                <w:color w:val="FF000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d=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24"/>
                    <w:szCs w:val="24"/>
                    <w14:textOutline w14:w="0" w14:cap="flat" w14:cmpd="sng" w14:algn="ctr">
                      <w14:noFill/>
                      <w14:prstDash w14:val="solid"/>
                      <w14:round/>
                    </w14:textOutline>
                    <w14:props3d w14:extrusionH="57150" w14:contourW="0" w14:prstMaterial="matte">
                      <w14:bevelT w14:w="63500" w14:h="12700" w14:prst="angle"/>
                      <w14:contourClr>
                        <w14:schemeClr w14:val="bg1">
                          <w14:lumMod w14:val="65000"/>
                        </w14:schemeClr>
                      </w14:contourClr>
                    </w14:props3d>
                  </w:rPr>
                  <m:t>2∙r</m:t>
                </m:r>
              </m:oMath>
            </m:oMathPara>
          </w:p>
        </w:tc>
      </w:tr>
    </w:tbl>
    <w:p w14:paraId="74E43AB2" w14:textId="38C074B9" w:rsidR="000C402C" w:rsidRDefault="000C402C" w:rsidP="00024FD9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02A9A4A" w14:textId="77777777" w:rsidR="000F7461" w:rsidRDefault="000F7461" w:rsidP="00024FD9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CB80082" w14:textId="77777777" w:rsidR="00F851A6" w:rsidRPr="00F851A6" w:rsidRDefault="00637D29" w:rsidP="006611AB">
      <w:pPr>
        <w:pStyle w:val="Listenabsatz"/>
        <w:numPr>
          <w:ilvl w:val="0"/>
          <w:numId w:val="9"/>
        </w:numPr>
        <w:spacing w:line="276" w:lineRule="auto"/>
        <w:ind w:left="284" w:hanging="28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Der Baggersee in Innsbruck hat eine Fläche von </w:t>
      </w:r>
      <m:oMath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2,8</m:t>
        </m:r>
      </m:oMath>
      <w:r w:rsidR="00552ED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ha</w:t>
      </w:r>
      <w:r w:rsidR="00A165C2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=28000</m:t>
        </m:r>
      </m:oMath>
      <w:r w:rsidR="006E4DE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m²).</w:t>
      </w:r>
    </w:p>
    <w:p w14:paraId="29C8F08A" w14:textId="77777777" w:rsidR="000F7461" w:rsidRPr="000F7461" w:rsidRDefault="000F7461" w:rsidP="006611AB">
      <w:pPr>
        <w:pStyle w:val="Listenabsatz"/>
        <w:spacing w:line="276" w:lineRule="auto"/>
        <w:ind w:left="64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375EA76" w14:textId="1EDF0217" w:rsidR="00024FD9" w:rsidRPr="00F851A6" w:rsidRDefault="001221CE" w:rsidP="006611AB">
      <w:pPr>
        <w:pStyle w:val="Listenabsatz"/>
        <w:numPr>
          <w:ilvl w:val="0"/>
          <w:numId w:val="16"/>
        </w:numPr>
        <w:spacing w:line="276" w:lineRule="auto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</w:t>
      </w:r>
      <w:r w:rsidR="00B37127"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elchen </w:t>
      </w:r>
      <w:r w:rsid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Durchmesser</w:t>
      </w:r>
      <w:r w:rsidR="00B37127"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BA54A9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(in m) </w:t>
      </w:r>
      <w:r w:rsidR="00B37127" w:rsidRP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hätte ein Kreis mit dieser Fläche?</w:t>
      </w:r>
      <w:r w:rsidR="00F851A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(Hinweis: Verwende die Formeln oben.)</w:t>
      </w:r>
    </w:p>
    <w:p w14:paraId="2C1DAB2C" w14:textId="77777777" w:rsidR="00F851A6" w:rsidRDefault="00F851A6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ABC8F19" w14:textId="1A262486" w:rsidR="000F7461" w:rsidRDefault="00F97423" w:rsidP="00F97423">
      <w:pPr>
        <w:ind w:left="284"/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Ein Kreis mit dieser Fläche (bzw. der Baggersee, wenn man annimmt, dass er rund wäre) hat einen Durchmesser von ca. </w:t>
      </w:r>
      <m:oMath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189 m²</m:t>
        </m:r>
      </m:oMath>
      <w:r>
        <w:rPr>
          <w:rFonts w:ascii="Arial" w:eastAsiaTheme="minorEastAsia" w:hAnsi="Arial"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</w:t>
      </w:r>
    </w:p>
    <w:p w14:paraId="68617131" w14:textId="77777777" w:rsidR="000F7461" w:rsidRDefault="000F7461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6BD119F" w14:textId="77777777" w:rsidR="004B2E73" w:rsidRDefault="004B2E73" w:rsidP="00F851A6">
      <w:pPr>
        <w:rPr>
          <w:rFonts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F445F20" w14:textId="77777777" w:rsidR="00C06FFA" w:rsidRPr="00F97423" w:rsidRDefault="00F851A6" w:rsidP="006611AB">
      <w:pPr>
        <w:pStyle w:val="Listenabsatz"/>
        <w:numPr>
          <w:ilvl w:val="0"/>
          <w:numId w:val="16"/>
        </w:numPr>
        <w:spacing w:line="276" w:lineRule="auto"/>
        <w:rPr>
          <w:rStyle w:val="Hyperlink"/>
          <w:rFonts w:cs="Arial"/>
          <w:bCs/>
          <w:i/>
          <w:iCs/>
          <w:color w:val="auto"/>
          <w:sz w:val="24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Schau dir den Baggersee im Internet und auf Google Maps an! Macht es Sinn seine Fläche durch einen Kreis zu beschreiben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 Stimmt der Durchmesser, den du in a) berechne</w:t>
      </w:r>
      <w:r w:rsidR="008771C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hast</w:t>
      </w:r>
      <w:r w:rsidR="00516EA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mit seiner tatsächlichen Länge überein</w:t>
      </w:r>
      <w:r w:rsidR="00685D6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(</w:t>
      </w:r>
      <w:hyperlink r:id="rId13" w:history="1">
        <w:r w:rsidR="00685D68" w:rsidRPr="006A0B0E">
          <w:rPr>
            <w:rStyle w:val="Hyperlink"/>
            <w:rFonts w:cs="Arial"/>
            <w:bCs/>
            <w:i/>
            <w:iCs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https://www.tirol.gv.at/fileadmin/themen/umwelt/wasser/fluesse-und-seen/badegewaesser/downloads/Tiefenkarten/baggersee25jpg-150.pdf</w:t>
        </w:r>
      </w:hyperlink>
      <w:r w:rsidR="00685D68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 w:rsidR="00274FE6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?</w:t>
      </w:r>
    </w:p>
    <w:p w14:paraId="5BB6B6D9" w14:textId="77777777" w:rsidR="00F97423" w:rsidRDefault="00F97423" w:rsidP="00F97423">
      <w:pPr>
        <w:rPr>
          <w:rStyle w:val="Hyperlink"/>
          <w:rFonts w:ascii="Arial" w:eastAsia="Times New Roman" w:hAnsi="Arial" w:cs="Arial"/>
          <w:bCs/>
          <w:i/>
          <w:iCs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A933FAF" w14:textId="00EC0761" w:rsidR="00F97423" w:rsidRPr="00F97423" w:rsidRDefault="00F97423" w:rsidP="00F97423">
      <w:pPr>
        <w:ind w:left="284"/>
        <w:rPr>
          <w:rStyle w:val="Hyperlink"/>
          <w:rFonts w:ascii="Arial" w:eastAsia="Times New Roman" w:hAnsi="Arial" w:cs="Arial"/>
          <w:bCs/>
          <w:color w:val="FF0000"/>
          <w:sz w:val="24"/>
          <w:szCs w:val="24"/>
          <w:u w:val="none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Hyperlink"/>
          <w:rFonts w:ascii="Arial" w:eastAsia="Times New Roman" w:hAnsi="Arial" w:cs="Arial"/>
          <w:bCs/>
          <w:color w:val="FF0000"/>
          <w:sz w:val="24"/>
          <w:szCs w:val="24"/>
          <w:u w:val="none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Die tatsächliche Länge des Baggersees beträgt </w:t>
      </w:r>
      <m:oMath>
        <m:r>
          <w:rPr>
            <w:rStyle w:val="Hyperlink"/>
            <w:rFonts w:ascii="Cambria Math" w:eastAsia="Times New Roman" w:hAnsi="Cambria Math" w:cs="Arial"/>
            <w:color w:val="FF0000"/>
            <w:sz w:val="24"/>
            <w:szCs w:val="24"/>
            <w:u w:val="none"/>
            <w:lang w:val="de-DE" w:eastAsia="de-DE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220 m</m:t>
        </m:r>
      </m:oMath>
      <w:r>
        <w:rPr>
          <w:rStyle w:val="Hyperlink"/>
          <w:rFonts w:ascii="Arial" w:eastAsia="Times New Roman" w:hAnsi="Arial" w:cs="Arial"/>
          <w:bCs/>
          <w:color w:val="FF0000"/>
          <w:sz w:val="24"/>
          <w:szCs w:val="24"/>
          <w:u w:val="none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 weicht also doch etwas vom oben berechneten Wert ab. Es ist auch nicht allzu genau, den Baggersee durch einen Kreis zu beschreiben, wenn man sich seine Form so anschaut.</w:t>
      </w:r>
    </w:p>
    <w:p w14:paraId="2D3F6424" w14:textId="77777777" w:rsidR="00F97423" w:rsidRDefault="00F97423" w:rsidP="00F97423">
      <w:pPr>
        <w:rPr>
          <w:rStyle w:val="Hyperlink"/>
          <w:rFonts w:ascii="Arial" w:eastAsia="Times New Roman" w:hAnsi="Arial" w:cs="Arial"/>
          <w:bCs/>
          <w:i/>
          <w:iCs/>
          <w:sz w:val="24"/>
          <w:szCs w:val="24"/>
          <w:lang w:val="de-DE" w:eastAsia="de-D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B23F58F" w14:textId="2DFF1117" w:rsidR="00F97423" w:rsidRPr="00F97423" w:rsidRDefault="00F97423" w:rsidP="00F97423">
      <w:pPr>
        <w:rPr>
          <w:lang w:val="de-DE" w:eastAsia="de-DE"/>
        </w:rPr>
        <w:sectPr w:rsidR="00F97423" w:rsidRPr="00F97423" w:rsidSect="003F52F4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134" w:header="708" w:footer="708" w:gutter="0"/>
          <w:cols w:space="708"/>
          <w:docGrid w:linePitch="360"/>
        </w:sectPr>
      </w:pPr>
    </w:p>
    <w:p w14:paraId="16C70500" w14:textId="76FB9768" w:rsidR="005A52FB" w:rsidRPr="00395AE3" w:rsidRDefault="00092D19" w:rsidP="00976A28">
      <w:pPr>
        <w:pStyle w:val="berschrift1"/>
        <w:jc w:val="center"/>
        <w:rPr>
          <w:rFonts w:ascii="Arial" w:hAnsi="Arial" w:cs="Arial"/>
          <w:i/>
          <w:iCs/>
          <w:sz w:val="40"/>
          <w:szCs w:val="40"/>
        </w:rPr>
      </w:pPr>
      <w:r w:rsidRPr="00395AE3">
        <w:rPr>
          <w:rFonts w:ascii="Arial" w:hAnsi="Arial" w:cs="Arial"/>
          <w:i/>
          <w:iCs/>
          <w:sz w:val="40"/>
          <w:szCs w:val="40"/>
        </w:rPr>
        <w:lastRenderedPageBreak/>
        <w:t>Knifflige Zusatzaufgaben</w:t>
      </w:r>
      <w:r w:rsidR="00976A28">
        <w:rPr>
          <w:rFonts w:ascii="Arial" w:hAnsi="Arial" w:cs="Arial"/>
          <w:i/>
          <w:iCs/>
          <w:sz w:val="40"/>
          <w:szCs w:val="40"/>
        </w:rPr>
        <w:t xml:space="preserve"> - Lösungen</w:t>
      </w:r>
    </w:p>
    <w:p w14:paraId="235F2FCA" w14:textId="77777777" w:rsidR="00092D19" w:rsidRPr="00092D19" w:rsidRDefault="00092D19" w:rsidP="00092D19">
      <w:pPr>
        <w:rPr>
          <w:lang w:val="de-DE"/>
        </w:rPr>
      </w:pPr>
    </w:p>
    <w:p w14:paraId="3D9B18C3" w14:textId="68C37DD3" w:rsidR="002E05FC" w:rsidRPr="00391415" w:rsidRDefault="00F11C9B" w:rsidP="00D61D12">
      <w:pPr>
        <w:pStyle w:val="Listenabsatz"/>
        <w:numPr>
          <w:ilvl w:val="0"/>
          <w:numId w:val="17"/>
        </w:numPr>
        <w:spacing w:line="276" w:lineRule="auto"/>
        <w:ind w:left="284" w:hanging="284"/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Erwin hat seinen 62. Geburtstag, und seine Frau Josephine möchte ihm einen Kuchen backen. Sie möchte am Rand des Kuchens eine Kerze pro Lebensjahr im Abstand von je </w:t>
      </w:r>
      <m:oMath>
        <m:r>
          <w:rPr>
            <w:rFonts w:ascii="Cambria Math" w:hAnsi="Cambria Math" w:cs="Arial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1</m:t>
        </m:r>
      </m:oMath>
      <w:r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 cm platzieren. Welchen Durchmesser muss der Kuchen mindestens haben damit alle 62 Kerzen hinauf passen?</w:t>
      </w:r>
      <w:r w:rsidR="002E05FC"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91415"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Runde auf die erste Dezimalstelle.</w:t>
      </w:r>
    </w:p>
    <w:p w14:paraId="002340AE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AC4126E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1F8754B" w14:textId="315A08E2" w:rsidR="002E05FC" w:rsidRPr="009B63E6" w:rsidRDefault="009B63E6" w:rsidP="00F97423">
      <w:pPr>
        <w:ind w:left="284"/>
        <w:rPr>
          <w:rFonts w:ascii="Arial" w:hAnsi="Arial"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Der Kuchen muss mindestens einen Durchmesser von </w:t>
      </w:r>
      <m:oMath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19,</m:t>
        </m:r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7</m:t>
        </m:r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 xml:space="preserve"> cm</m:t>
        </m:r>
      </m:oMath>
      <w:r>
        <w:rPr>
          <w:rFonts w:ascii="Arial" w:hAnsi="Arial"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haben.</w:t>
      </w:r>
    </w:p>
    <w:p w14:paraId="7A4805D4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5783AB0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5EE1B2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46735EC7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F6E2480" w14:textId="77777777" w:rsidR="002E05FC" w:rsidRDefault="002E05FC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016F764" w14:textId="77777777" w:rsidR="00103319" w:rsidRPr="002E05FC" w:rsidRDefault="00103319" w:rsidP="002E05FC">
      <w:pPr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61AE9B09" w14:textId="4DB93C67" w:rsidR="005A52FB" w:rsidRPr="00D61D12" w:rsidRDefault="004617D5" w:rsidP="00D61D12">
      <w:pPr>
        <w:pStyle w:val="Listenabsatz"/>
        <w:numPr>
          <w:ilvl w:val="0"/>
          <w:numId w:val="17"/>
        </w:numPr>
        <w:spacing w:line="276" w:lineRule="auto"/>
        <w:ind w:left="284" w:hanging="284"/>
        <w:rPr>
          <w:rFonts w:cs="Arial"/>
          <w:bCs/>
          <w:i/>
          <w:iCs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D61D12">
        <w:rPr>
          <w:rFonts w:cs="Arial"/>
          <w:i/>
          <w:iCs/>
          <w:sz w:val="24"/>
          <w:shd w:val="clear" w:color="auto" w:fill="FFFFFF"/>
        </w:rPr>
        <w:t xml:space="preserve">Der örtliche </w:t>
      </w:r>
      <w:r w:rsidR="00AA7EC6" w:rsidRPr="00D61D12">
        <w:rPr>
          <w:rFonts w:cs="Arial"/>
          <w:i/>
          <w:iCs/>
          <w:sz w:val="24"/>
          <w:shd w:val="clear" w:color="auto" w:fill="FFFFFF"/>
        </w:rPr>
        <w:t xml:space="preserve">kreisförmige 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Eislaufplatz </w:t>
      </w:r>
      <w:r w:rsidR="0038052F" w:rsidRPr="00D61D12">
        <w:rPr>
          <w:rFonts w:cs="Arial"/>
          <w:i/>
          <w:iCs/>
          <w:sz w:val="24"/>
          <w:shd w:val="clear" w:color="auto" w:fill="FFFFFF"/>
        </w:rPr>
        <w:t xml:space="preserve">mit einem Durchmesser von </w:t>
      </w:r>
      <m:oMath>
        <m:r>
          <w:rPr>
            <w:rFonts w:ascii="Cambria Math" w:hAnsi="Cambria Math" w:cs="Arial"/>
            <w:sz w:val="24"/>
            <w:shd w:val="clear" w:color="auto" w:fill="FFFFFF"/>
          </w:rPr>
          <m:t>50</m:t>
        </m:r>
      </m:oMath>
      <w:r w:rsidR="009E2527" w:rsidRPr="00D61D12">
        <w:rPr>
          <w:rFonts w:cs="Arial"/>
          <w:i/>
          <w:iCs/>
          <w:sz w:val="24"/>
          <w:shd w:val="clear" w:color="auto" w:fill="FFFFFF"/>
        </w:rPr>
        <w:t xml:space="preserve"> m </w:t>
      </w:r>
      <w:r w:rsidRPr="00D61D12">
        <w:rPr>
          <w:rFonts w:cs="Arial"/>
          <w:i/>
          <w:iCs/>
          <w:sz w:val="24"/>
          <w:shd w:val="clear" w:color="auto" w:fill="FFFFFF"/>
        </w:rPr>
        <w:t>wird für den kommenden Winter vorbereitet</w:t>
      </w:r>
      <w:r w:rsidR="009E2527" w:rsidRPr="00D61D12">
        <w:rPr>
          <w:rFonts w:cs="Arial"/>
          <w:i/>
          <w:iCs/>
          <w:sz w:val="24"/>
          <w:shd w:val="clear" w:color="auto" w:fill="FFFFFF"/>
        </w:rPr>
        <w:t>.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 </w:t>
      </w:r>
      <w:r w:rsidR="009E2527" w:rsidRPr="00D61D12">
        <w:rPr>
          <w:rFonts w:cs="Arial"/>
          <w:i/>
          <w:iCs/>
          <w:sz w:val="24"/>
          <w:shd w:val="clear" w:color="auto" w:fill="FFFFFF"/>
        </w:rPr>
        <w:t>D</w:t>
      </w:r>
      <w:r w:rsidRPr="00D61D12">
        <w:rPr>
          <w:rFonts w:cs="Arial"/>
          <w:i/>
          <w:iCs/>
          <w:sz w:val="24"/>
          <w:shd w:val="clear" w:color="auto" w:fill="FFFFFF"/>
        </w:rPr>
        <w:t>amit sich eine zureichend dicke Eisschicht bildet muss er mit genügend Wasser gefüllt werden.</w:t>
      </w:r>
      <w:r w:rsidR="0016284A" w:rsidRPr="00D61D12">
        <w:rPr>
          <w:rFonts w:cs="Arial"/>
          <w:i/>
          <w:iCs/>
          <w:sz w:val="24"/>
        </w:rPr>
        <w:t xml:space="preserve"> 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Pro Quadratmeter werden </w:t>
      </w:r>
      <m:oMath>
        <m:r>
          <w:rPr>
            <w:rFonts w:ascii="Cambria Math" w:hAnsi="Cambria Math" w:cs="Arial"/>
            <w:sz w:val="24"/>
            <w:shd w:val="clear" w:color="auto" w:fill="FFFFFF"/>
          </w:rPr>
          <m:t>15</m:t>
        </m:r>
      </m:oMath>
      <w:r w:rsidRPr="00D61D12">
        <w:rPr>
          <w:rFonts w:cs="Arial"/>
          <w:i/>
          <w:iCs/>
          <w:sz w:val="24"/>
          <w:shd w:val="clear" w:color="auto" w:fill="FFFFFF"/>
        </w:rPr>
        <w:t xml:space="preserve"> Liter Wasser benötigt</w:t>
      </w:r>
      <w:r w:rsidR="0016284A" w:rsidRPr="00D61D12">
        <w:rPr>
          <w:rFonts w:cs="Arial"/>
          <w:i/>
          <w:iCs/>
          <w:sz w:val="24"/>
          <w:shd w:val="clear" w:color="auto" w:fill="FFFFFF"/>
        </w:rPr>
        <w:t>.</w:t>
      </w:r>
      <w:r w:rsidRPr="00D61D12">
        <w:rPr>
          <w:rFonts w:cs="Arial"/>
          <w:i/>
          <w:iCs/>
          <w:sz w:val="24"/>
        </w:rPr>
        <w:br/>
      </w:r>
      <w:r w:rsidRPr="00D61D12">
        <w:rPr>
          <w:rFonts w:cs="Arial"/>
          <w:i/>
          <w:iCs/>
          <w:sz w:val="24"/>
          <w:shd w:val="clear" w:color="auto" w:fill="FFFFFF"/>
        </w:rPr>
        <w:t xml:space="preserve">Wie viel Wasser braucht man </w:t>
      </w:r>
      <w:r w:rsidR="00D61D12" w:rsidRPr="00D61D12">
        <w:rPr>
          <w:rFonts w:cs="Arial"/>
          <w:i/>
          <w:iCs/>
          <w:sz w:val="24"/>
          <w:shd w:val="clear" w:color="auto" w:fill="FFFFFF"/>
        </w:rPr>
        <w:t>mindestens,</w:t>
      </w:r>
      <w:r w:rsidRPr="00D61D12">
        <w:rPr>
          <w:rFonts w:cs="Arial"/>
          <w:i/>
          <w:iCs/>
          <w:sz w:val="24"/>
          <w:shd w:val="clear" w:color="auto" w:fill="FFFFFF"/>
        </w:rPr>
        <w:t xml:space="preserve"> um den gesamten Eislaufplatz zu füllen?</w:t>
      </w:r>
      <w:r w:rsidR="006611AB" w:rsidRPr="00D61D12">
        <w:rPr>
          <w:rFonts w:cs="Arial"/>
          <w:i/>
          <w:iCs/>
          <w:sz w:val="24"/>
        </w:rPr>
        <w:t xml:space="preserve"> </w:t>
      </w:r>
      <w:r w:rsidRPr="00D61D12">
        <w:rPr>
          <w:rFonts w:cs="Arial"/>
          <w:i/>
          <w:iCs/>
          <w:sz w:val="24"/>
        </w:rPr>
        <w:t>Runde bei der Berechnung der Kreisfläche auf eine ganze Zahl!</w:t>
      </w:r>
      <w:r w:rsidRPr="00D61D12">
        <w:rPr>
          <w:rFonts w:cs="Arial"/>
          <w:i/>
          <w:iCs/>
          <w:color w:val="18184E"/>
        </w:rPr>
        <w:br/>
      </w:r>
      <w:r w:rsidR="00F11C9B" w:rsidRPr="00D61D12">
        <w:rPr>
          <w:rFonts w:cs="Arial"/>
          <w:bCs/>
          <w:i/>
          <w:iCs/>
          <w:sz w:val="24"/>
          <w:szCs w:val="24"/>
          <w:lang w:val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9B63E6"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Man braucht mindestens </w:t>
      </w:r>
      <m:oMath>
        <m:r>
          <w:rPr>
            <w:rFonts w:ascii="Cambria Math" w:hAnsi="Cambria Math" w:cs="Arial"/>
            <w:color w:val="FF0000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m:t>29452</m:t>
        </m:r>
      </m:oMath>
      <w:r w:rsidR="009B63E6">
        <w:rPr>
          <w:rFonts w:cs="Arial"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Liter Wasser.</w:t>
      </w:r>
    </w:p>
    <w:sectPr w:rsidR="005A52FB" w:rsidRPr="00D61D12" w:rsidSect="003F52F4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DB796" w14:textId="77777777" w:rsidR="005363BD" w:rsidRDefault="005363BD" w:rsidP="00721FB7">
      <w:pPr>
        <w:spacing w:after="0" w:line="240" w:lineRule="auto"/>
      </w:pPr>
      <w:r>
        <w:separator/>
      </w:r>
    </w:p>
  </w:endnote>
  <w:endnote w:type="continuationSeparator" w:id="0">
    <w:p w14:paraId="6655C8CA" w14:textId="77777777" w:rsidR="005363BD" w:rsidRDefault="005363BD" w:rsidP="00721FB7">
      <w:pPr>
        <w:spacing w:after="0" w:line="240" w:lineRule="auto"/>
      </w:pPr>
      <w:r>
        <w:continuationSeparator/>
      </w:r>
    </w:p>
  </w:endnote>
  <w:endnote w:type="continuationNotice" w:id="1">
    <w:p w14:paraId="4C2124E8" w14:textId="77777777" w:rsidR="005363BD" w:rsidRDefault="00536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587539339"/>
      <w:docPartObj>
        <w:docPartGallery w:val="Page Numbers (Bottom of Page)"/>
        <w:docPartUnique/>
      </w:docPartObj>
    </w:sdtPr>
    <w:sdtEndPr/>
    <w:sdtContent>
      <w:p w14:paraId="129F412D" w14:textId="08C0FB85" w:rsidR="003F52F4" w:rsidRPr="003F52F4" w:rsidRDefault="003F52F4">
        <w:pPr>
          <w:pStyle w:val="Fuzeile"/>
          <w:jc w:val="right"/>
          <w:rPr>
            <w:rFonts w:ascii="Arial" w:hAnsi="Arial" w:cs="Arial"/>
          </w:rPr>
        </w:pPr>
        <w:r w:rsidRPr="003F52F4">
          <w:rPr>
            <w:rFonts w:ascii="Arial" w:hAnsi="Arial" w:cs="Arial"/>
          </w:rPr>
          <w:fldChar w:fldCharType="begin"/>
        </w:r>
        <w:r w:rsidRPr="003F52F4">
          <w:rPr>
            <w:rFonts w:ascii="Arial" w:hAnsi="Arial" w:cs="Arial"/>
          </w:rPr>
          <w:instrText>PAGE   \* MERGEFORMAT</w:instrText>
        </w:r>
        <w:r w:rsidRPr="003F52F4">
          <w:rPr>
            <w:rFonts w:ascii="Arial" w:hAnsi="Arial" w:cs="Arial"/>
          </w:rPr>
          <w:fldChar w:fldCharType="separate"/>
        </w:r>
        <w:r w:rsidRPr="003F52F4">
          <w:rPr>
            <w:rFonts w:ascii="Arial" w:hAnsi="Arial" w:cs="Arial"/>
            <w:lang w:val="de-DE"/>
          </w:rPr>
          <w:t>2</w:t>
        </w:r>
        <w:r w:rsidRPr="003F52F4">
          <w:rPr>
            <w:rFonts w:ascii="Arial" w:hAnsi="Arial" w:cs="Arial"/>
          </w:rPr>
          <w:fldChar w:fldCharType="end"/>
        </w:r>
      </w:p>
    </w:sdtContent>
  </w:sdt>
  <w:p w14:paraId="2A6AE5B7" w14:textId="49C88367" w:rsidR="00A92A2B" w:rsidRDefault="0081562B" w:rsidP="2B74838E">
    <w:pPr>
      <w:pStyle w:val="Fuzeile"/>
    </w:pPr>
    <w:r>
      <w:t>Arbeitsplan M4 SW28</w:t>
    </w:r>
    <w:r w:rsidR="009B63E6">
      <w:t xml:space="preserve"> Lösungen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7270234"/>
      <w:docPartObj>
        <w:docPartGallery w:val="Page Numbers (Bottom of Page)"/>
        <w:docPartUnique/>
      </w:docPartObj>
    </w:sdtPr>
    <w:sdtEndPr/>
    <w:sdtContent>
      <w:p w14:paraId="60D5DC7B" w14:textId="2C5549E4" w:rsidR="003F52F4" w:rsidRDefault="003F52F4">
        <w:pPr>
          <w:pStyle w:val="Fuzeile"/>
          <w:jc w:val="right"/>
        </w:pPr>
        <w:r w:rsidRPr="003F52F4">
          <w:rPr>
            <w:rFonts w:ascii="Arial" w:hAnsi="Arial" w:cs="Arial"/>
          </w:rPr>
          <w:fldChar w:fldCharType="begin"/>
        </w:r>
        <w:r w:rsidRPr="003F52F4">
          <w:rPr>
            <w:rFonts w:ascii="Arial" w:hAnsi="Arial" w:cs="Arial"/>
          </w:rPr>
          <w:instrText>PAGE   \* MERGEFORMAT</w:instrText>
        </w:r>
        <w:r w:rsidRPr="003F52F4">
          <w:rPr>
            <w:rFonts w:ascii="Arial" w:hAnsi="Arial" w:cs="Arial"/>
          </w:rPr>
          <w:fldChar w:fldCharType="separate"/>
        </w:r>
        <w:r w:rsidRPr="003F52F4">
          <w:rPr>
            <w:rFonts w:ascii="Arial" w:hAnsi="Arial" w:cs="Arial"/>
            <w:lang w:val="de-DE"/>
          </w:rPr>
          <w:t>2</w:t>
        </w:r>
        <w:r w:rsidRPr="003F52F4">
          <w:rPr>
            <w:rFonts w:ascii="Arial" w:hAnsi="Arial" w:cs="Arial"/>
          </w:rPr>
          <w:fldChar w:fldCharType="end"/>
        </w:r>
      </w:p>
    </w:sdtContent>
  </w:sdt>
  <w:p w14:paraId="14FAC014" w14:textId="678A2759" w:rsidR="00A92A2B" w:rsidRDefault="00A92A2B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1B0B" w14:textId="77777777" w:rsidR="005363BD" w:rsidRDefault="005363BD" w:rsidP="00721FB7">
      <w:pPr>
        <w:spacing w:after="0" w:line="240" w:lineRule="auto"/>
      </w:pPr>
      <w:r>
        <w:separator/>
      </w:r>
    </w:p>
  </w:footnote>
  <w:footnote w:type="continuationSeparator" w:id="0">
    <w:p w14:paraId="28473C68" w14:textId="77777777" w:rsidR="005363BD" w:rsidRDefault="005363BD" w:rsidP="00721FB7">
      <w:pPr>
        <w:spacing w:after="0" w:line="240" w:lineRule="auto"/>
      </w:pPr>
      <w:r>
        <w:continuationSeparator/>
      </w:r>
    </w:p>
  </w:footnote>
  <w:footnote w:type="continuationNotice" w:id="1">
    <w:p w14:paraId="2610ACC0" w14:textId="77777777" w:rsidR="005363BD" w:rsidRDefault="005363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A92A2B" w:rsidRDefault="00A92A2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3CC8B4DA">
          <wp:simplePos x="0" y="0"/>
          <wp:positionH relativeFrom="column">
            <wp:posOffset>-391477</wp:posOffset>
          </wp:positionH>
          <wp:positionV relativeFrom="paragraph">
            <wp:posOffset>-230505</wp:posOffset>
          </wp:positionV>
          <wp:extent cx="1323975" cy="716341"/>
          <wp:effectExtent l="0" t="0" r="0" b="7620"/>
          <wp:wrapNone/>
          <wp:docPr id="4" name="Grafik 4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154" cy="7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A92A2B" w14:paraId="451D6115" w14:textId="77777777" w:rsidTr="2B74838E">
      <w:tc>
        <w:tcPr>
          <w:tcW w:w="3024" w:type="dxa"/>
        </w:tcPr>
        <w:p w14:paraId="3E06C408" w14:textId="01F03064" w:rsidR="00A92A2B" w:rsidRDefault="00F7309B" w:rsidP="2B74838E">
          <w:pPr>
            <w:pStyle w:val="Kopfzeile"/>
            <w:ind w:left="-115"/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9947AB8" wp14:editId="3A365765">
                <wp:simplePos x="0" y="0"/>
                <wp:positionH relativeFrom="column">
                  <wp:posOffset>-331470</wp:posOffset>
                </wp:positionH>
                <wp:positionV relativeFrom="paragraph">
                  <wp:posOffset>-278131</wp:posOffset>
                </wp:positionV>
                <wp:extent cx="1905000" cy="1030707"/>
                <wp:effectExtent l="0" t="0" r="0" b="0"/>
                <wp:wrapNone/>
                <wp:docPr id="9" name="Grafik 9" descr="Ein Bild, das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7397" cy="1037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4" w:type="dxa"/>
        </w:tcPr>
        <w:p w14:paraId="2FBD8041" w14:textId="763EFC3C" w:rsidR="00A92A2B" w:rsidRDefault="00A92A2B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00A92A2B" w:rsidRDefault="00A92A2B" w:rsidP="2B74838E">
          <w:pPr>
            <w:pStyle w:val="Kopfzeile"/>
            <w:ind w:right="-115"/>
            <w:jc w:val="right"/>
          </w:pPr>
        </w:p>
      </w:tc>
    </w:tr>
  </w:tbl>
  <w:p w14:paraId="4DC1DC5F" w14:textId="5DE05380" w:rsidR="00A92A2B" w:rsidRDefault="00A92A2B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5C8F"/>
    <w:multiLevelType w:val="hybridMultilevel"/>
    <w:tmpl w:val="2B68C3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398"/>
    <w:multiLevelType w:val="hybridMultilevel"/>
    <w:tmpl w:val="0136F5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86F"/>
    <w:multiLevelType w:val="hybridMultilevel"/>
    <w:tmpl w:val="30741746"/>
    <w:lvl w:ilvl="0" w:tplc="BAA039E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53965"/>
    <w:multiLevelType w:val="hybridMultilevel"/>
    <w:tmpl w:val="DBCEE730"/>
    <w:lvl w:ilvl="0" w:tplc="C3A657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723ED2"/>
    <w:multiLevelType w:val="hybridMultilevel"/>
    <w:tmpl w:val="C338F212"/>
    <w:lvl w:ilvl="0" w:tplc="541082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/>
        <w:i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31E0"/>
    <w:multiLevelType w:val="hybridMultilevel"/>
    <w:tmpl w:val="31DC562E"/>
    <w:lvl w:ilvl="0" w:tplc="469068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D2C5ECE"/>
    <w:multiLevelType w:val="hybridMultilevel"/>
    <w:tmpl w:val="9F8C645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82E5C"/>
    <w:multiLevelType w:val="hybridMultilevel"/>
    <w:tmpl w:val="33908CD4"/>
    <w:lvl w:ilvl="0" w:tplc="2F2ADC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6E1F"/>
    <w:multiLevelType w:val="hybridMultilevel"/>
    <w:tmpl w:val="DA72D05C"/>
    <w:lvl w:ilvl="0" w:tplc="50D216B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5" w:hanging="360"/>
      </w:pPr>
    </w:lvl>
    <w:lvl w:ilvl="2" w:tplc="0C07001B" w:tentative="1">
      <w:start w:val="1"/>
      <w:numFmt w:val="lowerRoman"/>
      <w:lvlText w:val="%3."/>
      <w:lvlJc w:val="right"/>
      <w:pPr>
        <w:ind w:left="2085" w:hanging="180"/>
      </w:pPr>
    </w:lvl>
    <w:lvl w:ilvl="3" w:tplc="0C07000F" w:tentative="1">
      <w:start w:val="1"/>
      <w:numFmt w:val="decimal"/>
      <w:lvlText w:val="%4."/>
      <w:lvlJc w:val="left"/>
      <w:pPr>
        <w:ind w:left="2805" w:hanging="360"/>
      </w:pPr>
    </w:lvl>
    <w:lvl w:ilvl="4" w:tplc="0C070019" w:tentative="1">
      <w:start w:val="1"/>
      <w:numFmt w:val="lowerLetter"/>
      <w:lvlText w:val="%5."/>
      <w:lvlJc w:val="left"/>
      <w:pPr>
        <w:ind w:left="3525" w:hanging="360"/>
      </w:pPr>
    </w:lvl>
    <w:lvl w:ilvl="5" w:tplc="0C07001B" w:tentative="1">
      <w:start w:val="1"/>
      <w:numFmt w:val="lowerRoman"/>
      <w:lvlText w:val="%6."/>
      <w:lvlJc w:val="right"/>
      <w:pPr>
        <w:ind w:left="4245" w:hanging="180"/>
      </w:pPr>
    </w:lvl>
    <w:lvl w:ilvl="6" w:tplc="0C07000F" w:tentative="1">
      <w:start w:val="1"/>
      <w:numFmt w:val="decimal"/>
      <w:lvlText w:val="%7."/>
      <w:lvlJc w:val="left"/>
      <w:pPr>
        <w:ind w:left="4965" w:hanging="360"/>
      </w:pPr>
    </w:lvl>
    <w:lvl w:ilvl="7" w:tplc="0C070019" w:tentative="1">
      <w:start w:val="1"/>
      <w:numFmt w:val="lowerLetter"/>
      <w:lvlText w:val="%8."/>
      <w:lvlJc w:val="left"/>
      <w:pPr>
        <w:ind w:left="5685" w:hanging="360"/>
      </w:pPr>
    </w:lvl>
    <w:lvl w:ilvl="8" w:tplc="0C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9267A"/>
    <w:multiLevelType w:val="hybridMultilevel"/>
    <w:tmpl w:val="B95A485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74061"/>
    <w:multiLevelType w:val="hybridMultilevel"/>
    <w:tmpl w:val="AD08B97C"/>
    <w:lvl w:ilvl="0" w:tplc="6E645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BE6EA8"/>
    <w:multiLevelType w:val="hybridMultilevel"/>
    <w:tmpl w:val="87AE8AA6"/>
    <w:lvl w:ilvl="0" w:tplc="AB182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A004D"/>
    <w:multiLevelType w:val="hybridMultilevel"/>
    <w:tmpl w:val="3AC049EE"/>
    <w:lvl w:ilvl="0" w:tplc="0CF8002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E0113"/>
    <w:multiLevelType w:val="hybridMultilevel"/>
    <w:tmpl w:val="512207E8"/>
    <w:lvl w:ilvl="0" w:tplc="C0201CB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5C3747"/>
    <w:multiLevelType w:val="hybridMultilevel"/>
    <w:tmpl w:val="226A9FD2"/>
    <w:lvl w:ilvl="0" w:tplc="0EB0F6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i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9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13"/>
  </w:num>
  <w:num w:numId="13">
    <w:abstractNumId w:val="8"/>
  </w:num>
  <w:num w:numId="14">
    <w:abstractNumId w:val="17"/>
  </w:num>
  <w:num w:numId="15">
    <w:abstractNumId w:val="6"/>
  </w:num>
  <w:num w:numId="16">
    <w:abstractNumId w:val="5"/>
  </w:num>
  <w:num w:numId="17">
    <w:abstractNumId w:val="14"/>
  </w:num>
  <w:num w:numId="18">
    <w:abstractNumId w:val="15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03B6C"/>
    <w:rsid w:val="00004050"/>
    <w:rsid w:val="000140F7"/>
    <w:rsid w:val="00022948"/>
    <w:rsid w:val="00024FD9"/>
    <w:rsid w:val="000574BC"/>
    <w:rsid w:val="000770FF"/>
    <w:rsid w:val="00091D11"/>
    <w:rsid w:val="000928C1"/>
    <w:rsid w:val="00092D19"/>
    <w:rsid w:val="000A1B57"/>
    <w:rsid w:val="000A53C0"/>
    <w:rsid w:val="000B7368"/>
    <w:rsid w:val="000C2D0C"/>
    <w:rsid w:val="000C3708"/>
    <w:rsid w:val="000C402C"/>
    <w:rsid w:val="000D251B"/>
    <w:rsid w:val="000D699D"/>
    <w:rsid w:val="000E5703"/>
    <w:rsid w:val="000E79AE"/>
    <w:rsid w:val="000F03A5"/>
    <w:rsid w:val="000F0ED2"/>
    <w:rsid w:val="000F7461"/>
    <w:rsid w:val="00103319"/>
    <w:rsid w:val="00116FF3"/>
    <w:rsid w:val="001202B3"/>
    <w:rsid w:val="001221CE"/>
    <w:rsid w:val="00123AB2"/>
    <w:rsid w:val="00126552"/>
    <w:rsid w:val="00143BA8"/>
    <w:rsid w:val="00144917"/>
    <w:rsid w:val="00145840"/>
    <w:rsid w:val="0016284A"/>
    <w:rsid w:val="00163094"/>
    <w:rsid w:val="001920AA"/>
    <w:rsid w:val="001923C4"/>
    <w:rsid w:val="001A2164"/>
    <w:rsid w:val="001C31A8"/>
    <w:rsid w:val="001F65FD"/>
    <w:rsid w:val="002062EB"/>
    <w:rsid w:val="00211E45"/>
    <w:rsid w:val="002151C9"/>
    <w:rsid w:val="0021623A"/>
    <w:rsid w:val="00216FB5"/>
    <w:rsid w:val="002269CF"/>
    <w:rsid w:val="00231E0C"/>
    <w:rsid w:val="00231F09"/>
    <w:rsid w:val="002401DF"/>
    <w:rsid w:val="002416CE"/>
    <w:rsid w:val="00250FE4"/>
    <w:rsid w:val="00255832"/>
    <w:rsid w:val="00256CF0"/>
    <w:rsid w:val="00264606"/>
    <w:rsid w:val="00267CD7"/>
    <w:rsid w:val="00272EE3"/>
    <w:rsid w:val="00274DB9"/>
    <w:rsid w:val="00274FE6"/>
    <w:rsid w:val="00277F20"/>
    <w:rsid w:val="00295C0F"/>
    <w:rsid w:val="00297C97"/>
    <w:rsid w:val="002C3DA9"/>
    <w:rsid w:val="002C4A22"/>
    <w:rsid w:val="002C7C49"/>
    <w:rsid w:val="002E05FC"/>
    <w:rsid w:val="002E3325"/>
    <w:rsid w:val="002F0FE9"/>
    <w:rsid w:val="002F536E"/>
    <w:rsid w:val="002F5DD7"/>
    <w:rsid w:val="002F70AC"/>
    <w:rsid w:val="003034D5"/>
    <w:rsid w:val="0031092D"/>
    <w:rsid w:val="003245BB"/>
    <w:rsid w:val="00325234"/>
    <w:rsid w:val="00351A76"/>
    <w:rsid w:val="00353DA5"/>
    <w:rsid w:val="00355B6A"/>
    <w:rsid w:val="0036299A"/>
    <w:rsid w:val="003633A9"/>
    <w:rsid w:val="00366674"/>
    <w:rsid w:val="0037115C"/>
    <w:rsid w:val="0038052F"/>
    <w:rsid w:val="0038405F"/>
    <w:rsid w:val="00391415"/>
    <w:rsid w:val="00395AE3"/>
    <w:rsid w:val="003A15D9"/>
    <w:rsid w:val="003A4D19"/>
    <w:rsid w:val="003F52F4"/>
    <w:rsid w:val="004020BE"/>
    <w:rsid w:val="00415103"/>
    <w:rsid w:val="00417712"/>
    <w:rsid w:val="00425277"/>
    <w:rsid w:val="00426220"/>
    <w:rsid w:val="00432AF3"/>
    <w:rsid w:val="00434A53"/>
    <w:rsid w:val="0045037A"/>
    <w:rsid w:val="004617D5"/>
    <w:rsid w:val="004652E6"/>
    <w:rsid w:val="00467E3F"/>
    <w:rsid w:val="00473DA8"/>
    <w:rsid w:val="00476B3C"/>
    <w:rsid w:val="00482393"/>
    <w:rsid w:val="0048444A"/>
    <w:rsid w:val="00485672"/>
    <w:rsid w:val="00490F94"/>
    <w:rsid w:val="00491B0A"/>
    <w:rsid w:val="004976C6"/>
    <w:rsid w:val="004A33B2"/>
    <w:rsid w:val="004B2E73"/>
    <w:rsid w:val="004B6921"/>
    <w:rsid w:val="004C4873"/>
    <w:rsid w:val="004C51DB"/>
    <w:rsid w:val="004D370F"/>
    <w:rsid w:val="004E48A7"/>
    <w:rsid w:val="004E6902"/>
    <w:rsid w:val="004E7379"/>
    <w:rsid w:val="004F33AD"/>
    <w:rsid w:val="004F3700"/>
    <w:rsid w:val="005133C4"/>
    <w:rsid w:val="00516EA5"/>
    <w:rsid w:val="005170C3"/>
    <w:rsid w:val="00532BC8"/>
    <w:rsid w:val="00533610"/>
    <w:rsid w:val="005363BD"/>
    <w:rsid w:val="00552ED5"/>
    <w:rsid w:val="005603FA"/>
    <w:rsid w:val="00561362"/>
    <w:rsid w:val="005671E7"/>
    <w:rsid w:val="00572412"/>
    <w:rsid w:val="00576FDC"/>
    <w:rsid w:val="00584DFD"/>
    <w:rsid w:val="005A23F9"/>
    <w:rsid w:val="005A52FB"/>
    <w:rsid w:val="005B199F"/>
    <w:rsid w:val="005B5AC6"/>
    <w:rsid w:val="005B7071"/>
    <w:rsid w:val="005C305B"/>
    <w:rsid w:val="005E2AE6"/>
    <w:rsid w:val="005E6A7E"/>
    <w:rsid w:val="005F263E"/>
    <w:rsid w:val="00606486"/>
    <w:rsid w:val="006079BB"/>
    <w:rsid w:val="00627192"/>
    <w:rsid w:val="0063051B"/>
    <w:rsid w:val="00630B8B"/>
    <w:rsid w:val="00637D29"/>
    <w:rsid w:val="006611AB"/>
    <w:rsid w:val="00685D68"/>
    <w:rsid w:val="006A0B0E"/>
    <w:rsid w:val="006D0233"/>
    <w:rsid w:val="006E4DE8"/>
    <w:rsid w:val="006F5B65"/>
    <w:rsid w:val="007100F4"/>
    <w:rsid w:val="00721FB7"/>
    <w:rsid w:val="007519C4"/>
    <w:rsid w:val="007556F9"/>
    <w:rsid w:val="007568D5"/>
    <w:rsid w:val="007878C9"/>
    <w:rsid w:val="007923F3"/>
    <w:rsid w:val="007A60CA"/>
    <w:rsid w:val="007B607A"/>
    <w:rsid w:val="007C0370"/>
    <w:rsid w:val="007C03A6"/>
    <w:rsid w:val="007C0FCF"/>
    <w:rsid w:val="007C3E44"/>
    <w:rsid w:val="007C46BA"/>
    <w:rsid w:val="007D5C4B"/>
    <w:rsid w:val="007D5CC8"/>
    <w:rsid w:val="007D6924"/>
    <w:rsid w:val="007E7705"/>
    <w:rsid w:val="007F03D7"/>
    <w:rsid w:val="007F1F25"/>
    <w:rsid w:val="007F48D2"/>
    <w:rsid w:val="0081562B"/>
    <w:rsid w:val="00830BD5"/>
    <w:rsid w:val="00831E35"/>
    <w:rsid w:val="0083541D"/>
    <w:rsid w:val="00841DE2"/>
    <w:rsid w:val="00846797"/>
    <w:rsid w:val="00861FAF"/>
    <w:rsid w:val="00865847"/>
    <w:rsid w:val="008771C8"/>
    <w:rsid w:val="00880DA1"/>
    <w:rsid w:val="008A30EA"/>
    <w:rsid w:val="008B58B5"/>
    <w:rsid w:val="008C57D3"/>
    <w:rsid w:val="008D1D4C"/>
    <w:rsid w:val="008D36BA"/>
    <w:rsid w:val="008E0B37"/>
    <w:rsid w:val="008E22F9"/>
    <w:rsid w:val="008F189B"/>
    <w:rsid w:val="008F288B"/>
    <w:rsid w:val="008F320B"/>
    <w:rsid w:val="008F6F1A"/>
    <w:rsid w:val="009054D7"/>
    <w:rsid w:val="0090591C"/>
    <w:rsid w:val="00907DB5"/>
    <w:rsid w:val="00907F2F"/>
    <w:rsid w:val="00957386"/>
    <w:rsid w:val="009613E4"/>
    <w:rsid w:val="00967EF9"/>
    <w:rsid w:val="0097155F"/>
    <w:rsid w:val="00976A28"/>
    <w:rsid w:val="0099724F"/>
    <w:rsid w:val="009A214A"/>
    <w:rsid w:val="009A61E5"/>
    <w:rsid w:val="009A63B4"/>
    <w:rsid w:val="009B104B"/>
    <w:rsid w:val="009B5492"/>
    <w:rsid w:val="009B63E6"/>
    <w:rsid w:val="009C15A1"/>
    <w:rsid w:val="009C2B3A"/>
    <w:rsid w:val="009C5098"/>
    <w:rsid w:val="009D048B"/>
    <w:rsid w:val="009D169F"/>
    <w:rsid w:val="009D20F1"/>
    <w:rsid w:val="009E2527"/>
    <w:rsid w:val="009F29E4"/>
    <w:rsid w:val="009F37FE"/>
    <w:rsid w:val="009F43BC"/>
    <w:rsid w:val="00A00448"/>
    <w:rsid w:val="00A15CDD"/>
    <w:rsid w:val="00A165C2"/>
    <w:rsid w:val="00A229F7"/>
    <w:rsid w:val="00A4031C"/>
    <w:rsid w:val="00A42AAE"/>
    <w:rsid w:val="00A4537B"/>
    <w:rsid w:val="00A529DB"/>
    <w:rsid w:val="00A60DF1"/>
    <w:rsid w:val="00A713C9"/>
    <w:rsid w:val="00A73746"/>
    <w:rsid w:val="00A86CDD"/>
    <w:rsid w:val="00A87C65"/>
    <w:rsid w:val="00A92A2B"/>
    <w:rsid w:val="00A95CA5"/>
    <w:rsid w:val="00AA7EC6"/>
    <w:rsid w:val="00AC74E8"/>
    <w:rsid w:val="00AE3219"/>
    <w:rsid w:val="00B04E4E"/>
    <w:rsid w:val="00B23FF9"/>
    <w:rsid w:val="00B37127"/>
    <w:rsid w:val="00B4292F"/>
    <w:rsid w:val="00B45009"/>
    <w:rsid w:val="00B51B15"/>
    <w:rsid w:val="00B5629A"/>
    <w:rsid w:val="00B72569"/>
    <w:rsid w:val="00B747B2"/>
    <w:rsid w:val="00B84256"/>
    <w:rsid w:val="00B90233"/>
    <w:rsid w:val="00BA2857"/>
    <w:rsid w:val="00BA54A9"/>
    <w:rsid w:val="00BA746C"/>
    <w:rsid w:val="00BA7E17"/>
    <w:rsid w:val="00BB2CC9"/>
    <w:rsid w:val="00BC0009"/>
    <w:rsid w:val="00BC1F10"/>
    <w:rsid w:val="00BC446A"/>
    <w:rsid w:val="00BD4737"/>
    <w:rsid w:val="00BD4FA1"/>
    <w:rsid w:val="00BD669D"/>
    <w:rsid w:val="00BE4143"/>
    <w:rsid w:val="00BF26BF"/>
    <w:rsid w:val="00C02D27"/>
    <w:rsid w:val="00C06FFA"/>
    <w:rsid w:val="00C342B6"/>
    <w:rsid w:val="00C516C5"/>
    <w:rsid w:val="00C609B7"/>
    <w:rsid w:val="00C6225B"/>
    <w:rsid w:val="00C65A3E"/>
    <w:rsid w:val="00C675DA"/>
    <w:rsid w:val="00C8175A"/>
    <w:rsid w:val="00C85B88"/>
    <w:rsid w:val="00CA5F06"/>
    <w:rsid w:val="00CD2F5C"/>
    <w:rsid w:val="00CD3FEB"/>
    <w:rsid w:val="00CE5399"/>
    <w:rsid w:val="00CE7986"/>
    <w:rsid w:val="00CF0F3F"/>
    <w:rsid w:val="00CF1CCA"/>
    <w:rsid w:val="00D04F10"/>
    <w:rsid w:val="00D064BF"/>
    <w:rsid w:val="00D06B9C"/>
    <w:rsid w:val="00D217A2"/>
    <w:rsid w:val="00D24CFC"/>
    <w:rsid w:val="00D276C7"/>
    <w:rsid w:val="00D3547A"/>
    <w:rsid w:val="00D356D8"/>
    <w:rsid w:val="00D41625"/>
    <w:rsid w:val="00D61D12"/>
    <w:rsid w:val="00D6683E"/>
    <w:rsid w:val="00D7086B"/>
    <w:rsid w:val="00D73483"/>
    <w:rsid w:val="00D77F54"/>
    <w:rsid w:val="00D80EE1"/>
    <w:rsid w:val="00D87211"/>
    <w:rsid w:val="00D87601"/>
    <w:rsid w:val="00DA3CBD"/>
    <w:rsid w:val="00DB0A85"/>
    <w:rsid w:val="00DB4CFF"/>
    <w:rsid w:val="00DC1E59"/>
    <w:rsid w:val="00DC2C8B"/>
    <w:rsid w:val="00DC4559"/>
    <w:rsid w:val="00DD4406"/>
    <w:rsid w:val="00DD715C"/>
    <w:rsid w:val="00E0787D"/>
    <w:rsid w:val="00E1182B"/>
    <w:rsid w:val="00E16203"/>
    <w:rsid w:val="00E23233"/>
    <w:rsid w:val="00E30F67"/>
    <w:rsid w:val="00E3269A"/>
    <w:rsid w:val="00E422DB"/>
    <w:rsid w:val="00E4619D"/>
    <w:rsid w:val="00E47021"/>
    <w:rsid w:val="00E50BEC"/>
    <w:rsid w:val="00E5386E"/>
    <w:rsid w:val="00E66EF7"/>
    <w:rsid w:val="00E826F3"/>
    <w:rsid w:val="00E979B0"/>
    <w:rsid w:val="00EA34A7"/>
    <w:rsid w:val="00EB73E3"/>
    <w:rsid w:val="00ED4A70"/>
    <w:rsid w:val="00EE0E38"/>
    <w:rsid w:val="00EE5661"/>
    <w:rsid w:val="00EE77E6"/>
    <w:rsid w:val="00EF14D8"/>
    <w:rsid w:val="00EF1FF4"/>
    <w:rsid w:val="00F11C9B"/>
    <w:rsid w:val="00F56E51"/>
    <w:rsid w:val="00F7309B"/>
    <w:rsid w:val="00F83AC6"/>
    <w:rsid w:val="00F851A6"/>
    <w:rsid w:val="00F863F6"/>
    <w:rsid w:val="00F87E3B"/>
    <w:rsid w:val="00F97423"/>
    <w:rsid w:val="00FC072A"/>
    <w:rsid w:val="00FC72F5"/>
    <w:rsid w:val="00FD26AF"/>
    <w:rsid w:val="00FD2A08"/>
    <w:rsid w:val="00FD788A"/>
    <w:rsid w:val="00FF78EE"/>
    <w:rsid w:val="00FF79AA"/>
    <w:rsid w:val="05B4A756"/>
    <w:rsid w:val="091B932B"/>
    <w:rsid w:val="1333DC16"/>
    <w:rsid w:val="15D59897"/>
    <w:rsid w:val="1B38C08A"/>
    <w:rsid w:val="1E63640A"/>
    <w:rsid w:val="215F78B6"/>
    <w:rsid w:val="2B74838E"/>
    <w:rsid w:val="2CDDDCFE"/>
    <w:rsid w:val="3F4FE057"/>
    <w:rsid w:val="4605756A"/>
    <w:rsid w:val="46AE18B8"/>
    <w:rsid w:val="50C2F360"/>
    <w:rsid w:val="52127F02"/>
    <w:rsid w:val="53CC11D7"/>
    <w:rsid w:val="6122A1A0"/>
    <w:rsid w:val="6A8A7E04"/>
    <w:rsid w:val="6FA01312"/>
    <w:rsid w:val="733FCBA6"/>
    <w:rsid w:val="756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E037D8E1-87CA-42D5-9B82-FE51E0D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45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link w:val="ListenabsatzZchn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22F9"/>
    <w:rPr>
      <w:color w:val="808080"/>
    </w:rPr>
  </w:style>
  <w:style w:type="paragraph" w:styleId="Titel">
    <w:name w:val="Title"/>
    <w:aliases w:val="Titel_Aufgaben"/>
    <w:basedOn w:val="Standard"/>
    <w:next w:val="Standard"/>
    <w:link w:val="TitelZchn"/>
    <w:uiPriority w:val="10"/>
    <w:qFormat/>
    <w:rsid w:val="00A4537B"/>
    <w:pPr>
      <w:pBdr>
        <w:top w:val="single" w:sz="8" w:space="1" w:color="70AD47" w:themeColor="accent6"/>
      </w:pBdr>
      <w:spacing w:after="120" w:line="240" w:lineRule="auto"/>
      <w:jc w:val="right"/>
    </w:pPr>
    <w:rPr>
      <w:rFonts w:eastAsiaTheme="minorEastAsia"/>
      <w:smallCaps/>
      <w:color w:val="262626" w:themeColor="text1" w:themeTint="D9"/>
      <w:sz w:val="52"/>
      <w:szCs w:val="52"/>
    </w:rPr>
  </w:style>
  <w:style w:type="character" w:customStyle="1" w:styleId="TitelZchn">
    <w:name w:val="Titel Zchn"/>
    <w:aliases w:val="Titel_Aufgaben Zchn"/>
    <w:basedOn w:val="Absatz-Standardschriftart"/>
    <w:link w:val="Titel"/>
    <w:uiPriority w:val="10"/>
    <w:rsid w:val="00A4537B"/>
    <w:rPr>
      <w:rFonts w:eastAsiaTheme="minorEastAsia"/>
      <w:smallCaps/>
      <w:color w:val="262626" w:themeColor="text1" w:themeTint="D9"/>
      <w:sz w:val="52"/>
      <w:szCs w:val="52"/>
    </w:rPr>
  </w:style>
  <w:style w:type="character" w:styleId="Hervorhebung">
    <w:name w:val="Emphasis"/>
    <w:uiPriority w:val="20"/>
    <w:qFormat/>
    <w:rsid w:val="00A4537B"/>
    <w:rPr>
      <w:b/>
      <w:bCs/>
      <w:i/>
      <w:iCs/>
      <w:spacing w:val="1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4537B"/>
    <w:rPr>
      <w:rFonts w:ascii="Arial" w:eastAsia="Times New Roman" w:hAnsi="Arial" w:cs="Times New Roman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53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irol.gv.at/fileadmin/themen/umwelt/wasser/fluesse-und-seen/badegewaesser/downloads/Tiefenkarten/baggersee25jpg-150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2CBB0-280B-46FA-A2B2-047481EB341B}"/>
</file>

<file path=customXml/itemProps4.xml><?xml version="1.0" encoding="utf-8"?>
<ds:datastoreItem xmlns:ds="http://schemas.openxmlformats.org/officeDocument/2006/customXml" ds:itemID="{E9E47057-A7DD-4367-9B66-3027EC43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Wimmer Lukas</cp:lastModifiedBy>
  <cp:revision>2</cp:revision>
  <dcterms:created xsi:type="dcterms:W3CDTF">2020-03-18T13:52:00Z</dcterms:created>
  <dcterms:modified xsi:type="dcterms:W3CDTF">2020-03-18T13:52:00Z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